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5A99C" w14:textId="23096FA2" w:rsidR="00DB2F4C" w:rsidRPr="007B2B88" w:rsidRDefault="00B71807" w:rsidP="0042519B">
      <w:pPr>
        <w:spacing w:after="0"/>
        <w:ind w:right="720"/>
        <w:jc w:val="center"/>
        <w:rPr>
          <w:rFonts w:ascii="Cambria" w:hAnsi="Cambria"/>
          <w:b/>
          <w:sz w:val="24"/>
          <w:szCs w:val="24"/>
        </w:rPr>
      </w:pPr>
      <w:r w:rsidRPr="007B2B88">
        <w:rPr>
          <w:rFonts w:ascii="Cambria" w:hAnsi="Cambria"/>
          <w:b/>
          <w:sz w:val="24"/>
          <w:szCs w:val="24"/>
        </w:rPr>
        <w:t xml:space="preserve">Staff Council </w:t>
      </w:r>
      <w:r w:rsidR="006B3D0F">
        <w:rPr>
          <w:rFonts w:ascii="Cambria" w:hAnsi="Cambria"/>
          <w:b/>
          <w:sz w:val="24"/>
          <w:szCs w:val="24"/>
        </w:rPr>
        <w:t>Meeting Minutes</w:t>
      </w:r>
    </w:p>
    <w:p w14:paraId="47B87626" w14:textId="065C749A" w:rsidR="00DB2F4C" w:rsidRPr="007B2B88" w:rsidRDefault="00B71807" w:rsidP="0042519B">
      <w:pPr>
        <w:spacing w:after="0"/>
        <w:ind w:right="720"/>
        <w:jc w:val="center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sz w:val="24"/>
          <w:szCs w:val="24"/>
        </w:rPr>
        <w:t>1:30 p.m. – 3:30 p.m., Tuesday</w:t>
      </w:r>
      <w:r w:rsidR="004F57BD">
        <w:rPr>
          <w:rFonts w:ascii="Cambria" w:hAnsi="Cambria"/>
          <w:sz w:val="24"/>
          <w:szCs w:val="24"/>
        </w:rPr>
        <w:t>, February 19</w:t>
      </w:r>
      <w:r w:rsidR="002D5BC7">
        <w:rPr>
          <w:rFonts w:ascii="Cambria" w:hAnsi="Cambria"/>
          <w:sz w:val="24"/>
          <w:szCs w:val="24"/>
        </w:rPr>
        <w:t>, 2019</w:t>
      </w:r>
    </w:p>
    <w:p w14:paraId="7BFA8E4E" w14:textId="58806360" w:rsidR="00000E63" w:rsidRPr="007B2B88" w:rsidRDefault="00753B4B" w:rsidP="0042519B">
      <w:pPr>
        <w:spacing w:after="0"/>
        <w:ind w:right="72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Rend 301 Faculty Senate</w:t>
      </w:r>
      <w:r w:rsidR="00C04FEC">
        <w:rPr>
          <w:rFonts w:ascii="Cambria" w:hAnsi="Cambria"/>
          <w:sz w:val="24"/>
          <w:szCs w:val="24"/>
        </w:rPr>
        <w:t xml:space="preserve">, </w:t>
      </w:r>
      <w:r w:rsidR="00000E63">
        <w:rPr>
          <w:rFonts w:ascii="Cambria" w:hAnsi="Cambria"/>
          <w:sz w:val="24"/>
          <w:szCs w:val="24"/>
        </w:rPr>
        <w:t xml:space="preserve">Meridian </w:t>
      </w:r>
      <w:r w:rsidR="006D3ABF">
        <w:rPr>
          <w:rFonts w:ascii="Cambria" w:hAnsi="Cambria"/>
          <w:sz w:val="24"/>
          <w:szCs w:val="24"/>
        </w:rPr>
        <w:t>827</w:t>
      </w:r>
      <w:r w:rsidR="00000E63">
        <w:rPr>
          <w:rFonts w:ascii="Cambria" w:hAnsi="Cambria"/>
          <w:sz w:val="24"/>
          <w:szCs w:val="24"/>
        </w:rPr>
        <w:t>, Idaho Falls BSUB 202B</w:t>
      </w:r>
    </w:p>
    <w:p w14:paraId="3D762E15" w14:textId="77777777" w:rsidR="00DB2F4C" w:rsidRPr="007B2B88" w:rsidRDefault="00DB2F4C" w:rsidP="0042519B">
      <w:pPr>
        <w:spacing w:after="0"/>
        <w:ind w:right="720"/>
        <w:jc w:val="center"/>
        <w:rPr>
          <w:rFonts w:ascii="Cambria" w:hAnsi="Cambria"/>
          <w:sz w:val="24"/>
          <w:szCs w:val="24"/>
        </w:rPr>
      </w:pPr>
    </w:p>
    <w:p w14:paraId="55786F88" w14:textId="1C4D9184" w:rsidR="004F57BD" w:rsidRPr="004F57BD" w:rsidRDefault="004F57BD" w:rsidP="0042519B">
      <w:p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 w:rsidRPr="004F57BD">
        <w:rPr>
          <w:rFonts w:ascii="Cambria" w:eastAsia="Calibri" w:hAnsi="Cambria"/>
          <w:b/>
          <w:sz w:val="24"/>
          <w:szCs w:val="24"/>
        </w:rPr>
        <w:t>Members:</w:t>
      </w:r>
      <w:r>
        <w:rPr>
          <w:rFonts w:ascii="Cambria" w:eastAsia="Calibri" w:hAnsi="Cambria"/>
          <w:b/>
          <w:sz w:val="24"/>
          <w:szCs w:val="24"/>
        </w:rPr>
        <w:t xml:space="preserve"> </w:t>
      </w:r>
      <w:r>
        <w:rPr>
          <w:rFonts w:ascii="Cambria" w:eastAsia="Calibri" w:hAnsi="Cambria"/>
          <w:sz w:val="24"/>
          <w:szCs w:val="24"/>
        </w:rPr>
        <w:t>Guy Patterson (Pres Elec), Mia Benkenstein (Past Pres), Veronica Garcia (Secretary), Christina Reddoor (</w:t>
      </w:r>
      <w:r w:rsidR="0027191C">
        <w:rPr>
          <w:rFonts w:ascii="Cambria" w:eastAsia="Calibri" w:hAnsi="Cambria"/>
          <w:sz w:val="24"/>
          <w:szCs w:val="24"/>
        </w:rPr>
        <w:t>Treasurer</w:t>
      </w:r>
      <w:r>
        <w:rPr>
          <w:rFonts w:ascii="Cambria" w:eastAsia="Calibri" w:hAnsi="Cambria"/>
          <w:sz w:val="24"/>
          <w:szCs w:val="24"/>
        </w:rPr>
        <w:t>), Joseph Simonson (CMS), Cheryl Larson, Cody Sparrow, Amy Anderson (IF), Brady Cook, Earl Scharff (Meridian), Jesse Kiboko, Lindsey Solomon, Michael Timm (IF), Sheri Kunkel, Ginny Lawrimore</w:t>
      </w:r>
    </w:p>
    <w:p w14:paraId="254BD9F7" w14:textId="77777777" w:rsidR="00025E8A" w:rsidRPr="007B2B88" w:rsidRDefault="00025E8A" w:rsidP="0042519B">
      <w:pPr>
        <w:spacing w:after="0"/>
        <w:ind w:right="720"/>
        <w:rPr>
          <w:rFonts w:ascii="Cambria" w:hAnsi="Cambria"/>
          <w:sz w:val="24"/>
          <w:szCs w:val="24"/>
        </w:rPr>
      </w:pPr>
    </w:p>
    <w:p w14:paraId="0CC896A7" w14:textId="5278129D" w:rsidR="00DB2F4C" w:rsidRDefault="00B71807" w:rsidP="0042519B">
      <w:pPr>
        <w:spacing w:after="0"/>
        <w:ind w:right="720"/>
        <w:rPr>
          <w:rFonts w:ascii="Cambria" w:hAnsi="Cambria"/>
          <w:sz w:val="24"/>
          <w:szCs w:val="24"/>
        </w:rPr>
      </w:pPr>
      <w:r w:rsidRPr="00571A52">
        <w:rPr>
          <w:rFonts w:ascii="Cambria" w:hAnsi="Cambria"/>
          <w:b/>
          <w:sz w:val="24"/>
          <w:szCs w:val="24"/>
        </w:rPr>
        <w:t>Excused:</w:t>
      </w:r>
      <w:r w:rsidRPr="007B2B88">
        <w:rPr>
          <w:rFonts w:ascii="Cambria" w:hAnsi="Cambria"/>
          <w:sz w:val="24"/>
          <w:szCs w:val="24"/>
        </w:rPr>
        <w:t xml:space="preserve"> </w:t>
      </w:r>
      <w:r w:rsidR="000E3096">
        <w:rPr>
          <w:rFonts w:ascii="Cambria" w:hAnsi="Cambria"/>
          <w:sz w:val="24"/>
          <w:szCs w:val="24"/>
        </w:rPr>
        <w:t xml:space="preserve"> </w:t>
      </w:r>
      <w:r w:rsidR="0027191C">
        <w:rPr>
          <w:rFonts w:ascii="Cambria" w:hAnsi="Cambria"/>
          <w:sz w:val="24"/>
          <w:szCs w:val="24"/>
        </w:rPr>
        <w:t>Mark Cooper, Morgan Tolman, Cindy Rock</w:t>
      </w:r>
      <w:r w:rsidR="006B3D0F">
        <w:rPr>
          <w:rFonts w:ascii="Cambria" w:hAnsi="Cambria"/>
          <w:sz w:val="24"/>
          <w:szCs w:val="24"/>
        </w:rPr>
        <w:t xml:space="preserve"> (Meridian)</w:t>
      </w:r>
      <w:r w:rsidR="004D12CE">
        <w:rPr>
          <w:rFonts w:ascii="Cambria" w:hAnsi="Cambria"/>
          <w:sz w:val="24"/>
          <w:szCs w:val="24"/>
        </w:rPr>
        <w:t>, Deborah Dobbe</w:t>
      </w:r>
      <w:r w:rsidR="00EE12B5">
        <w:rPr>
          <w:rFonts w:ascii="Cambria" w:hAnsi="Cambria"/>
          <w:sz w:val="24"/>
          <w:szCs w:val="24"/>
        </w:rPr>
        <w:t xml:space="preserve">, </w:t>
      </w:r>
      <w:r w:rsidR="00EE12B5">
        <w:rPr>
          <w:rFonts w:ascii="Cambria" w:eastAsia="Calibri" w:hAnsi="Cambria"/>
          <w:sz w:val="24"/>
          <w:szCs w:val="24"/>
        </w:rPr>
        <w:t>Julie Van Leuven, Stephen Shryock</w:t>
      </w:r>
      <w:r w:rsidR="00500EA6">
        <w:rPr>
          <w:rFonts w:ascii="Cambria" w:eastAsia="Calibri" w:hAnsi="Cambria"/>
          <w:sz w:val="24"/>
          <w:szCs w:val="24"/>
        </w:rPr>
        <w:t>, Steven Hagler</w:t>
      </w:r>
      <w:r w:rsidR="006B3D0F">
        <w:rPr>
          <w:rFonts w:ascii="Cambria" w:eastAsia="Calibri" w:hAnsi="Cambria"/>
          <w:sz w:val="24"/>
          <w:szCs w:val="24"/>
        </w:rPr>
        <w:t>, Stephanie Foreman, Karen Ludwig, Michelle Munoz (IF), Cheryl Zimmer</w:t>
      </w:r>
    </w:p>
    <w:p w14:paraId="1FA8DDA0" w14:textId="77777777" w:rsidR="002D5BC7" w:rsidRPr="007B2B88" w:rsidRDefault="002D5BC7" w:rsidP="0042519B">
      <w:pPr>
        <w:spacing w:after="0"/>
        <w:ind w:right="720"/>
        <w:rPr>
          <w:rFonts w:ascii="Cambria" w:hAnsi="Cambria"/>
          <w:sz w:val="24"/>
          <w:szCs w:val="24"/>
        </w:rPr>
      </w:pPr>
    </w:p>
    <w:p w14:paraId="2E8AF096" w14:textId="77209B78" w:rsidR="00DB2F4C" w:rsidRPr="007B2B88" w:rsidRDefault="00B71807" w:rsidP="0042519B">
      <w:p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Call to order</w:t>
      </w:r>
      <w:r w:rsidR="000C4D99">
        <w:rPr>
          <w:rFonts w:ascii="Cambria" w:eastAsia="Calibri" w:hAnsi="Cambria"/>
          <w:sz w:val="24"/>
          <w:szCs w:val="24"/>
        </w:rPr>
        <w:t>:</w:t>
      </w:r>
      <w:r w:rsidR="000C4D99">
        <w:rPr>
          <w:rFonts w:ascii="Cambria" w:eastAsia="Calibri" w:hAnsi="Cambria"/>
          <w:sz w:val="24"/>
          <w:szCs w:val="24"/>
        </w:rPr>
        <w:tab/>
      </w:r>
      <w:r w:rsidR="000C4D99">
        <w:rPr>
          <w:rFonts w:ascii="Cambria" w:eastAsia="Calibri" w:hAnsi="Cambria"/>
          <w:sz w:val="24"/>
          <w:szCs w:val="24"/>
        </w:rPr>
        <w:tab/>
      </w:r>
      <w:r w:rsidR="0042519B">
        <w:rPr>
          <w:rFonts w:ascii="Cambria" w:eastAsia="Calibri" w:hAnsi="Cambria"/>
          <w:sz w:val="24"/>
          <w:szCs w:val="24"/>
        </w:rPr>
        <w:tab/>
      </w:r>
      <w:r w:rsidR="006B3D0F">
        <w:rPr>
          <w:rFonts w:ascii="Cambria" w:eastAsia="Calibri" w:hAnsi="Cambria"/>
          <w:sz w:val="24"/>
          <w:szCs w:val="24"/>
        </w:rPr>
        <w:t xml:space="preserve">Guy </w:t>
      </w:r>
      <w:r w:rsidR="00B27D17">
        <w:rPr>
          <w:rFonts w:ascii="Cambria" w:eastAsia="Calibri" w:hAnsi="Cambria"/>
          <w:sz w:val="24"/>
          <w:szCs w:val="24"/>
        </w:rPr>
        <w:t>at</w:t>
      </w:r>
      <w:r w:rsidR="006B3D0F">
        <w:rPr>
          <w:rFonts w:ascii="Cambria" w:eastAsia="Calibri" w:hAnsi="Cambria"/>
          <w:sz w:val="24"/>
          <w:szCs w:val="24"/>
        </w:rPr>
        <w:t xml:space="preserve"> 1:34 p.m.</w:t>
      </w:r>
    </w:p>
    <w:p w14:paraId="233C6816" w14:textId="77777777" w:rsidR="00DB2F4C" w:rsidRPr="007B2B88" w:rsidRDefault="00DB2F4C" w:rsidP="0042519B">
      <w:p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</w:p>
    <w:p w14:paraId="6ACDE75E" w14:textId="751B86DF" w:rsidR="00A24195" w:rsidRDefault="00B71807" w:rsidP="0042519B">
      <w:p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Guests</w:t>
      </w:r>
      <w:r w:rsidRPr="007B2B88">
        <w:rPr>
          <w:rFonts w:ascii="Cambria" w:eastAsia="Calibri" w:hAnsi="Cambria"/>
          <w:sz w:val="24"/>
          <w:szCs w:val="24"/>
        </w:rPr>
        <w:t xml:space="preserve">: </w:t>
      </w:r>
      <w:r w:rsidR="00571A52">
        <w:rPr>
          <w:rFonts w:ascii="Cambria" w:eastAsia="Calibri" w:hAnsi="Cambria"/>
          <w:sz w:val="24"/>
          <w:szCs w:val="24"/>
        </w:rPr>
        <w:tab/>
      </w:r>
      <w:r w:rsidR="00571A52">
        <w:rPr>
          <w:rFonts w:ascii="Cambria" w:eastAsia="Calibri" w:hAnsi="Cambria"/>
          <w:sz w:val="24"/>
          <w:szCs w:val="24"/>
        </w:rPr>
        <w:tab/>
      </w:r>
      <w:r w:rsidR="00571A52">
        <w:rPr>
          <w:rFonts w:ascii="Cambria" w:eastAsia="Calibri" w:hAnsi="Cambria"/>
          <w:sz w:val="24"/>
          <w:szCs w:val="24"/>
        </w:rPr>
        <w:tab/>
      </w:r>
      <w:r w:rsidR="002825A5">
        <w:rPr>
          <w:rFonts w:ascii="Cambria" w:eastAsia="Calibri" w:hAnsi="Cambria"/>
          <w:sz w:val="24"/>
          <w:szCs w:val="24"/>
        </w:rPr>
        <w:t>none</w:t>
      </w:r>
      <w:r w:rsidRPr="007B2B88">
        <w:rPr>
          <w:rFonts w:ascii="Cambria" w:eastAsia="Calibri" w:hAnsi="Cambria"/>
          <w:sz w:val="24"/>
          <w:szCs w:val="24"/>
        </w:rPr>
        <w:tab/>
      </w:r>
      <w:r w:rsidR="00B60C03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</w:p>
    <w:p w14:paraId="2CC443D5" w14:textId="3917DE2C" w:rsidR="00DB2F4C" w:rsidRPr="007B2B88" w:rsidRDefault="00B60C03" w:rsidP="0042519B">
      <w:p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 xml:space="preserve"> </w:t>
      </w:r>
    </w:p>
    <w:p w14:paraId="006B1CD2" w14:textId="25D3C1E5" w:rsidR="00DB2F4C" w:rsidRPr="007B2B88" w:rsidRDefault="00B71807" w:rsidP="0042519B">
      <w:p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Minutes:</w:t>
      </w:r>
      <w:r w:rsidRPr="007B2B88">
        <w:rPr>
          <w:rFonts w:ascii="Cambria" w:eastAsia="Calibri" w:hAnsi="Cambria"/>
          <w:sz w:val="24"/>
          <w:szCs w:val="24"/>
        </w:rPr>
        <w:t xml:space="preserve">  </w:t>
      </w: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>Review and Approval of minutes – Veronica</w:t>
      </w:r>
      <w:r w:rsidR="00C04FEC">
        <w:rPr>
          <w:rFonts w:ascii="Cambria" w:eastAsia="Calibri" w:hAnsi="Cambria"/>
          <w:sz w:val="24"/>
          <w:szCs w:val="24"/>
        </w:rPr>
        <w:t xml:space="preserve"> Garcia</w:t>
      </w:r>
    </w:p>
    <w:p w14:paraId="283D60FC" w14:textId="00C12997" w:rsidR="00DB2F4C" w:rsidRDefault="006B3D0F" w:rsidP="006B3D0F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Christian motioned for approval, Joseph seconded</w:t>
      </w:r>
    </w:p>
    <w:p w14:paraId="0D6528ED" w14:textId="65B84030" w:rsidR="006B3D0F" w:rsidRDefault="006B3D0F" w:rsidP="006B3D0F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Minutes approved</w:t>
      </w:r>
    </w:p>
    <w:p w14:paraId="40553A1A" w14:textId="77777777" w:rsidR="006B3D0F" w:rsidRDefault="006B3D0F" w:rsidP="0042519B">
      <w:pPr>
        <w:spacing w:after="0" w:line="240" w:lineRule="auto"/>
        <w:ind w:right="720"/>
        <w:rPr>
          <w:rFonts w:ascii="Cambria" w:eastAsia="Calibri" w:hAnsi="Cambria"/>
          <w:b/>
          <w:sz w:val="24"/>
          <w:szCs w:val="24"/>
        </w:rPr>
      </w:pPr>
    </w:p>
    <w:p w14:paraId="55BE5BF8" w14:textId="20A2CFB7" w:rsidR="00DB2F4C" w:rsidRDefault="00B71807" w:rsidP="0042519B">
      <w:p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Treasurer Report</w:t>
      </w:r>
      <w:r w:rsidRPr="007B2B88">
        <w:rPr>
          <w:rFonts w:ascii="Cambria" w:eastAsia="Calibri" w:hAnsi="Cambria"/>
          <w:sz w:val="24"/>
          <w:szCs w:val="24"/>
        </w:rPr>
        <w:t xml:space="preserve">: </w:t>
      </w:r>
      <w:r w:rsidRPr="007B2B88">
        <w:rPr>
          <w:rFonts w:ascii="Cambria" w:eastAsia="Calibri" w:hAnsi="Cambria"/>
          <w:sz w:val="24"/>
          <w:szCs w:val="24"/>
        </w:rPr>
        <w:tab/>
        <w:t xml:space="preserve"> </w:t>
      </w:r>
      <w:r w:rsidR="0042519B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>Christina Reddoor</w:t>
      </w:r>
    </w:p>
    <w:p w14:paraId="210751E9" w14:textId="5ABBFCC1" w:rsidR="006B3D0F" w:rsidRDefault="006B3D0F" w:rsidP="006B3D0F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Current balance $4, 725.66</w:t>
      </w:r>
    </w:p>
    <w:p w14:paraId="78DC60EF" w14:textId="46F537D2" w:rsidR="006B3D0F" w:rsidRPr="006B3D0F" w:rsidRDefault="006B3D0F" w:rsidP="006B3D0F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Updated report is available on BOX</w:t>
      </w:r>
    </w:p>
    <w:p w14:paraId="02DB15D2" w14:textId="77777777" w:rsidR="00DB2F4C" w:rsidRPr="007B2B88" w:rsidRDefault="00DB2F4C" w:rsidP="0042519B">
      <w:p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</w:p>
    <w:p w14:paraId="31B75A63" w14:textId="62D8D69A" w:rsidR="00F86761" w:rsidRDefault="00B71807" w:rsidP="0042519B">
      <w:p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Old Business</w:t>
      </w:r>
      <w:r w:rsidR="007B2B88">
        <w:rPr>
          <w:rFonts w:ascii="Cambria" w:eastAsia="Calibri" w:hAnsi="Cambria"/>
          <w:sz w:val="24"/>
          <w:szCs w:val="24"/>
        </w:rPr>
        <w:t xml:space="preserve">:  </w:t>
      </w:r>
      <w:r w:rsidR="007B2B88">
        <w:rPr>
          <w:rFonts w:ascii="Cambria" w:eastAsia="Calibri" w:hAnsi="Cambria"/>
          <w:sz w:val="24"/>
          <w:szCs w:val="24"/>
        </w:rPr>
        <w:tab/>
      </w:r>
      <w:r w:rsidR="000C4D99">
        <w:rPr>
          <w:rFonts w:ascii="Cambria" w:eastAsia="Calibri" w:hAnsi="Cambria"/>
          <w:sz w:val="24"/>
          <w:szCs w:val="24"/>
        </w:rPr>
        <w:tab/>
      </w:r>
      <w:r w:rsidR="00571A52">
        <w:rPr>
          <w:rFonts w:ascii="Cambria" w:eastAsia="Calibri" w:hAnsi="Cambria"/>
          <w:sz w:val="24"/>
          <w:szCs w:val="24"/>
        </w:rPr>
        <w:t>N/A</w:t>
      </w:r>
    </w:p>
    <w:p w14:paraId="62134421" w14:textId="0A279797" w:rsidR="00DB2F4C" w:rsidRPr="007B2B88" w:rsidRDefault="000C4D99" w:rsidP="0042519B">
      <w:p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</w:p>
    <w:p w14:paraId="0E949978" w14:textId="066F9CB3" w:rsidR="00B03489" w:rsidRPr="00C9085B" w:rsidRDefault="00B71807" w:rsidP="0042519B">
      <w:p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 w:rsidRPr="00C9085B">
        <w:rPr>
          <w:rFonts w:ascii="Cambria" w:eastAsia="Calibri" w:hAnsi="Cambria"/>
          <w:b/>
          <w:sz w:val="24"/>
          <w:szCs w:val="24"/>
        </w:rPr>
        <w:t>New Business</w:t>
      </w:r>
      <w:r w:rsidR="007B2B88" w:rsidRPr="00C9085B">
        <w:rPr>
          <w:rFonts w:ascii="Cambria" w:eastAsia="Calibri" w:hAnsi="Cambria"/>
          <w:sz w:val="24"/>
          <w:szCs w:val="24"/>
        </w:rPr>
        <w:t>:</w:t>
      </w:r>
      <w:r w:rsidR="00583AE7" w:rsidRPr="00C9085B">
        <w:rPr>
          <w:rFonts w:ascii="Cambria" w:eastAsia="Calibri" w:hAnsi="Cambria"/>
          <w:sz w:val="24"/>
          <w:szCs w:val="24"/>
        </w:rPr>
        <w:tab/>
      </w:r>
      <w:r w:rsidR="00A1098B" w:rsidRPr="00C9085B">
        <w:rPr>
          <w:rFonts w:ascii="Cambria" w:eastAsia="Calibri" w:hAnsi="Cambria"/>
          <w:sz w:val="24"/>
          <w:szCs w:val="24"/>
        </w:rPr>
        <w:tab/>
      </w:r>
      <w:r w:rsidR="006B3D0F" w:rsidRPr="00C9085B">
        <w:rPr>
          <w:rFonts w:ascii="Cambria" w:eastAsia="Calibri" w:hAnsi="Cambria"/>
          <w:sz w:val="24"/>
          <w:szCs w:val="24"/>
        </w:rPr>
        <w:t xml:space="preserve">1) </w:t>
      </w:r>
      <w:r w:rsidR="00B03489" w:rsidRPr="00C9085B">
        <w:rPr>
          <w:rFonts w:ascii="Cambria" w:eastAsia="Calibri" w:hAnsi="Cambria"/>
          <w:sz w:val="24"/>
          <w:szCs w:val="24"/>
        </w:rPr>
        <w:t>Secure storage for Staff Council</w:t>
      </w:r>
    </w:p>
    <w:p w14:paraId="6E74103C" w14:textId="534C8052" w:rsidR="006B3D0F" w:rsidRDefault="006B3D0F" w:rsidP="006B3D0F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We have 3 huge totes in the SUB</w:t>
      </w:r>
    </w:p>
    <w:p w14:paraId="38E3A9A0" w14:textId="12CB8409" w:rsidR="006B3D0F" w:rsidRDefault="006B3D0F" w:rsidP="006B3D0F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Lowell in the SUB is supposed to find us a space</w:t>
      </w:r>
    </w:p>
    <w:p w14:paraId="08CB4C1A" w14:textId="0B644DFE" w:rsidR="006B3D0F" w:rsidRDefault="006B3D0F" w:rsidP="006B3D0F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We still have inventory from last year’s luncheons</w:t>
      </w:r>
    </w:p>
    <w:p w14:paraId="7834304B" w14:textId="0837FB1E" w:rsidR="006B3D0F" w:rsidRPr="00802973" w:rsidRDefault="006B3D0F" w:rsidP="00C42DE8">
      <w:pPr>
        <w:pStyle w:val="ListParagraph"/>
        <w:numPr>
          <w:ilvl w:val="0"/>
          <w:numId w:val="5"/>
        </w:num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 w:rsidRPr="00802973">
        <w:rPr>
          <w:rFonts w:ascii="Cambria" w:eastAsia="Calibri" w:hAnsi="Cambria"/>
          <w:sz w:val="24"/>
          <w:szCs w:val="24"/>
        </w:rPr>
        <w:t>13, 15-year glasses</w:t>
      </w:r>
      <w:r w:rsidR="00802973" w:rsidRPr="00802973">
        <w:rPr>
          <w:rFonts w:ascii="Cambria" w:eastAsia="Calibri" w:hAnsi="Cambria"/>
          <w:sz w:val="24"/>
          <w:szCs w:val="24"/>
        </w:rPr>
        <w:t xml:space="preserve">, </w:t>
      </w:r>
      <w:r w:rsidRPr="00802973">
        <w:rPr>
          <w:rFonts w:ascii="Cambria" w:eastAsia="Calibri" w:hAnsi="Cambria"/>
          <w:sz w:val="24"/>
          <w:szCs w:val="24"/>
        </w:rPr>
        <w:t>9, 5-year mugs</w:t>
      </w:r>
      <w:r w:rsidR="00802973" w:rsidRPr="00802973">
        <w:rPr>
          <w:rFonts w:ascii="Cambria" w:eastAsia="Calibri" w:hAnsi="Cambria"/>
          <w:sz w:val="24"/>
          <w:szCs w:val="24"/>
        </w:rPr>
        <w:t xml:space="preserve">, </w:t>
      </w:r>
      <w:r w:rsidR="00802973">
        <w:rPr>
          <w:rFonts w:ascii="Cambria" w:eastAsia="Calibri" w:hAnsi="Cambria"/>
          <w:sz w:val="24"/>
          <w:szCs w:val="24"/>
        </w:rPr>
        <w:t xml:space="preserve">and </w:t>
      </w:r>
      <w:r w:rsidRPr="00802973">
        <w:rPr>
          <w:rFonts w:ascii="Cambria" w:eastAsia="Calibri" w:hAnsi="Cambria"/>
          <w:sz w:val="24"/>
          <w:szCs w:val="24"/>
        </w:rPr>
        <w:t>8, 10-year power banks</w:t>
      </w:r>
    </w:p>
    <w:p w14:paraId="195FECB3" w14:textId="2674B1D1" w:rsidR="006B3D0F" w:rsidRDefault="006B3D0F" w:rsidP="006B3D0F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 xml:space="preserve">The rest of Staff Council items are </w:t>
      </w:r>
      <w:r w:rsidR="006F4F99">
        <w:rPr>
          <w:rFonts w:ascii="Cambria" w:eastAsia="Calibri" w:hAnsi="Cambria"/>
          <w:sz w:val="24"/>
          <w:szCs w:val="24"/>
        </w:rPr>
        <w:t xml:space="preserve">currently </w:t>
      </w:r>
      <w:r>
        <w:rPr>
          <w:rFonts w:ascii="Cambria" w:eastAsia="Calibri" w:hAnsi="Cambria"/>
          <w:sz w:val="24"/>
          <w:szCs w:val="24"/>
        </w:rPr>
        <w:t>in the Faculty Senate office</w:t>
      </w:r>
    </w:p>
    <w:p w14:paraId="7C644B4A" w14:textId="1BEB4656" w:rsidR="006B3D0F" w:rsidRDefault="006B3D0F" w:rsidP="006B3D0F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To get into the Faculty Senate office</w:t>
      </w:r>
      <w:r w:rsidR="006F4F99">
        <w:rPr>
          <w:rFonts w:ascii="Cambria" w:eastAsia="Calibri" w:hAnsi="Cambria"/>
          <w:sz w:val="24"/>
          <w:szCs w:val="24"/>
        </w:rPr>
        <w:t xml:space="preserve"> afterhours please</w:t>
      </w:r>
      <w:r>
        <w:rPr>
          <w:rFonts w:ascii="Cambria" w:eastAsia="Calibri" w:hAnsi="Cambria"/>
          <w:sz w:val="24"/>
          <w:szCs w:val="24"/>
        </w:rPr>
        <w:t xml:space="preserve"> contact Matt Gold who </w:t>
      </w:r>
      <w:r w:rsidR="00802973">
        <w:rPr>
          <w:rFonts w:ascii="Cambria" w:eastAsia="Calibri" w:hAnsi="Cambria"/>
          <w:sz w:val="24"/>
          <w:szCs w:val="24"/>
        </w:rPr>
        <w:t>oversees</w:t>
      </w:r>
      <w:r>
        <w:rPr>
          <w:rFonts w:ascii="Cambria" w:eastAsia="Calibri" w:hAnsi="Cambria"/>
          <w:sz w:val="24"/>
          <w:szCs w:val="24"/>
        </w:rPr>
        <w:t xml:space="preserve"> the Rendezvous Building</w:t>
      </w:r>
    </w:p>
    <w:p w14:paraId="2BF60578" w14:textId="77777777" w:rsidR="00802973" w:rsidRPr="00802973" w:rsidRDefault="00802973" w:rsidP="00802973">
      <w:pPr>
        <w:spacing w:after="0" w:line="240" w:lineRule="auto"/>
        <w:ind w:left="2880" w:right="720"/>
        <w:rPr>
          <w:rFonts w:ascii="Cambria" w:eastAsia="Calibri" w:hAnsi="Cambria"/>
          <w:sz w:val="24"/>
          <w:szCs w:val="24"/>
        </w:rPr>
      </w:pPr>
    </w:p>
    <w:p w14:paraId="0C1E90C5" w14:textId="4B638695" w:rsidR="00B03489" w:rsidRPr="00C9085B" w:rsidRDefault="00B03489" w:rsidP="0042519B">
      <w:p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 w:rsidRPr="00C9085B">
        <w:rPr>
          <w:rFonts w:ascii="Cambria" w:eastAsia="Calibri" w:hAnsi="Cambria"/>
          <w:sz w:val="24"/>
          <w:szCs w:val="24"/>
        </w:rPr>
        <w:tab/>
      </w:r>
      <w:r w:rsidRPr="00C9085B">
        <w:rPr>
          <w:rFonts w:ascii="Cambria" w:eastAsia="Calibri" w:hAnsi="Cambria"/>
          <w:sz w:val="24"/>
          <w:szCs w:val="24"/>
        </w:rPr>
        <w:tab/>
      </w:r>
      <w:r w:rsidRPr="00C9085B">
        <w:rPr>
          <w:rFonts w:ascii="Cambria" w:eastAsia="Calibri" w:hAnsi="Cambria"/>
          <w:sz w:val="24"/>
          <w:szCs w:val="24"/>
        </w:rPr>
        <w:tab/>
      </w:r>
      <w:r w:rsidRPr="00C9085B">
        <w:rPr>
          <w:rFonts w:ascii="Cambria" w:eastAsia="Calibri" w:hAnsi="Cambria"/>
          <w:sz w:val="24"/>
          <w:szCs w:val="24"/>
        </w:rPr>
        <w:tab/>
      </w:r>
      <w:r w:rsidR="006B3D0F" w:rsidRPr="00C9085B">
        <w:rPr>
          <w:rFonts w:ascii="Cambria" w:eastAsia="Calibri" w:hAnsi="Cambria"/>
          <w:sz w:val="24"/>
          <w:szCs w:val="24"/>
        </w:rPr>
        <w:t xml:space="preserve">2) </w:t>
      </w:r>
      <w:r w:rsidRPr="00C9085B">
        <w:rPr>
          <w:rFonts w:ascii="Cambria" w:eastAsia="Calibri" w:hAnsi="Cambria"/>
          <w:sz w:val="24"/>
          <w:szCs w:val="24"/>
        </w:rPr>
        <w:t>Staff Council expectations</w:t>
      </w:r>
    </w:p>
    <w:p w14:paraId="442EDB38" w14:textId="749571DE" w:rsidR="006B3D0F" w:rsidRDefault="006B3D0F" w:rsidP="006B3D0F">
      <w:pPr>
        <w:spacing w:after="0" w:line="240" w:lineRule="auto"/>
        <w:ind w:left="2880" w:right="72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- Mia is currently working on expectation for all members</w:t>
      </w:r>
    </w:p>
    <w:p w14:paraId="243E3FCC" w14:textId="3D167FC2" w:rsidR="006B3D0F" w:rsidRDefault="006B3D0F" w:rsidP="006B3D0F">
      <w:pPr>
        <w:spacing w:after="0" w:line="240" w:lineRule="auto"/>
        <w:ind w:left="2880" w:right="72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- Members should be able to volunteer to stay longer than their 3-year terms</w:t>
      </w:r>
    </w:p>
    <w:p w14:paraId="233019CF" w14:textId="77777777" w:rsidR="00802973" w:rsidRDefault="00802973" w:rsidP="006B3D0F">
      <w:pPr>
        <w:spacing w:after="0" w:line="240" w:lineRule="auto"/>
        <w:ind w:left="2880" w:right="720"/>
        <w:rPr>
          <w:rFonts w:ascii="Cambria" w:eastAsia="Calibri" w:hAnsi="Cambria"/>
          <w:sz w:val="24"/>
          <w:szCs w:val="24"/>
        </w:rPr>
      </w:pPr>
    </w:p>
    <w:p w14:paraId="2CD7B861" w14:textId="3B49A9AE" w:rsidR="00802973" w:rsidRPr="00C9085B" w:rsidRDefault="00802973" w:rsidP="00802973">
      <w:p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 w:rsidRPr="00C9085B">
        <w:rPr>
          <w:rFonts w:ascii="Cambria" w:eastAsia="Calibri" w:hAnsi="Cambria"/>
          <w:sz w:val="24"/>
          <w:szCs w:val="24"/>
        </w:rPr>
        <w:tab/>
      </w:r>
      <w:r w:rsidRPr="00C9085B">
        <w:rPr>
          <w:rFonts w:ascii="Cambria" w:eastAsia="Calibri" w:hAnsi="Cambria"/>
          <w:sz w:val="24"/>
          <w:szCs w:val="24"/>
        </w:rPr>
        <w:tab/>
      </w:r>
      <w:r w:rsidRPr="00C9085B">
        <w:rPr>
          <w:rFonts w:ascii="Cambria" w:eastAsia="Calibri" w:hAnsi="Cambria"/>
          <w:sz w:val="24"/>
          <w:szCs w:val="24"/>
        </w:rPr>
        <w:tab/>
      </w:r>
      <w:r w:rsidRPr="00C9085B">
        <w:rPr>
          <w:rFonts w:ascii="Cambria" w:eastAsia="Calibri" w:hAnsi="Cambria"/>
          <w:sz w:val="24"/>
          <w:szCs w:val="24"/>
        </w:rPr>
        <w:tab/>
        <w:t xml:space="preserve">3) </w:t>
      </w:r>
      <w:r w:rsidR="00B27D17">
        <w:rPr>
          <w:rFonts w:ascii="Cambria" w:eastAsia="Calibri" w:hAnsi="Cambria"/>
          <w:sz w:val="24"/>
          <w:szCs w:val="24"/>
        </w:rPr>
        <w:t xml:space="preserve">New </w:t>
      </w:r>
      <w:r w:rsidRPr="00C9085B">
        <w:rPr>
          <w:rFonts w:ascii="Cambria" w:eastAsia="Calibri" w:hAnsi="Cambria"/>
          <w:sz w:val="24"/>
          <w:szCs w:val="24"/>
        </w:rPr>
        <w:t>Tax</w:t>
      </w:r>
      <w:r w:rsidR="00B27D17">
        <w:rPr>
          <w:rFonts w:ascii="Cambria" w:eastAsia="Calibri" w:hAnsi="Cambria"/>
          <w:sz w:val="24"/>
          <w:szCs w:val="24"/>
        </w:rPr>
        <w:t xml:space="preserve"> Laws</w:t>
      </w:r>
    </w:p>
    <w:p w14:paraId="46A1C943" w14:textId="1E3B1801" w:rsidR="00802973" w:rsidRDefault="00802973" w:rsidP="00802973">
      <w:p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  <w:t>- New tax laws went into effect in June 2018</w:t>
      </w:r>
    </w:p>
    <w:p w14:paraId="01BCB5A8" w14:textId="77777777" w:rsidR="00C13E77" w:rsidRDefault="00802973" w:rsidP="00C13E77">
      <w:pPr>
        <w:spacing w:after="0" w:line="240" w:lineRule="auto"/>
        <w:ind w:left="720" w:right="72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  <w:t xml:space="preserve">- Human Resources sent out an email </w:t>
      </w:r>
      <w:r w:rsidR="00B27D17">
        <w:rPr>
          <w:rFonts w:ascii="Cambria" w:eastAsia="Calibri" w:hAnsi="Cambria"/>
          <w:sz w:val="24"/>
          <w:szCs w:val="24"/>
        </w:rPr>
        <w:t>on</w:t>
      </w:r>
    </w:p>
    <w:p w14:paraId="1D0B2517" w14:textId="65CCED69" w:rsidR="00802973" w:rsidRDefault="00B27D17" w:rsidP="00C13E77">
      <w:pPr>
        <w:spacing w:after="0" w:line="240" w:lineRule="auto"/>
        <w:ind w:left="2160" w:right="720" w:firstLine="72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 xml:space="preserve"> January 17, 2019 regarding new Idaho W-4</w:t>
      </w:r>
    </w:p>
    <w:p w14:paraId="46AAD218" w14:textId="66A96651" w:rsidR="00802973" w:rsidRDefault="00802973" w:rsidP="00802973">
      <w:pPr>
        <w:spacing w:after="0" w:line="240" w:lineRule="auto"/>
        <w:ind w:left="2880" w:right="72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- For specific questions taxes, please consult a tax professional</w:t>
      </w:r>
    </w:p>
    <w:p w14:paraId="0E8C345C" w14:textId="77777777" w:rsidR="00802973" w:rsidRPr="00B03489" w:rsidRDefault="00802973" w:rsidP="00802973">
      <w:p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</w:p>
    <w:p w14:paraId="7EDD5CCB" w14:textId="77777777" w:rsidR="00802973" w:rsidRDefault="00802973" w:rsidP="00802973">
      <w:pPr>
        <w:spacing w:after="0" w:line="240" w:lineRule="auto"/>
        <w:ind w:right="720" w:firstLine="360"/>
        <w:rPr>
          <w:rFonts w:ascii="Cambria" w:eastAsia="Calibri" w:hAnsi="Cambria"/>
          <w:sz w:val="24"/>
          <w:szCs w:val="24"/>
        </w:rPr>
      </w:pPr>
    </w:p>
    <w:p w14:paraId="0FB50455" w14:textId="2A0ACBF3" w:rsidR="00ED6B9F" w:rsidRPr="00802973" w:rsidRDefault="00B71807" w:rsidP="00802973">
      <w:p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bookmarkStart w:id="0" w:name="_Hlk1119830"/>
      <w:r w:rsidRPr="00785273">
        <w:rPr>
          <w:rFonts w:ascii="Cambria" w:hAnsi="Cambria"/>
          <w:b/>
          <w:sz w:val="24"/>
          <w:szCs w:val="24"/>
          <w:highlight w:val="yellow"/>
          <w:u w:val="single"/>
        </w:rPr>
        <w:t xml:space="preserve">Internal Committee Reports: </w:t>
      </w:r>
    </w:p>
    <w:p w14:paraId="671ACFF0" w14:textId="440F3B3B" w:rsidR="0042519B" w:rsidRPr="00C04FEC" w:rsidRDefault="0042519B" w:rsidP="0078527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4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4FEC">
        <w:rPr>
          <w:rFonts w:ascii="Cambria" w:eastAsia="Times New Roman" w:hAnsi="Cambria" w:cs="Times New Roman"/>
          <w:b/>
          <w:bCs/>
          <w:sz w:val="24"/>
          <w:szCs w:val="24"/>
        </w:rPr>
        <w:t>Events and Marketing Committee</w:t>
      </w:r>
      <w:r w:rsidRPr="00C04FEC">
        <w:rPr>
          <w:rFonts w:ascii="Cambria" w:eastAsia="Times New Roman" w:hAnsi="Cambria" w:cs="Times New Roman"/>
          <w:sz w:val="24"/>
          <w:szCs w:val="24"/>
        </w:rPr>
        <w:t xml:space="preserve"> – Amy Anderson, Karen Ludwig, Morgan Tolman, Ginny Lawrimore, Veronica Garcia, Cheryl Larson, Jesse Kiboko, Sheri Kunkle, Katheleen Bloodgood</w:t>
      </w:r>
      <w:r w:rsidR="00EE12B5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C04FEC">
        <w:rPr>
          <w:rFonts w:ascii="Cambria" w:eastAsia="Times New Roman" w:hAnsi="Cambria" w:cs="Times New Roman"/>
          <w:sz w:val="24"/>
          <w:szCs w:val="24"/>
        </w:rPr>
        <w:t>(volunteer)</w:t>
      </w:r>
    </w:p>
    <w:p w14:paraId="0AA826F2" w14:textId="3F582329" w:rsidR="0042519B" w:rsidRPr="006F4F99" w:rsidRDefault="006F4F99" w:rsidP="006F4F99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9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Cambria" w:eastAsia="Times New Roman" w:hAnsi="Cambria" w:cs="Times New Roman"/>
          <w:bCs/>
          <w:sz w:val="24"/>
          <w:szCs w:val="24"/>
        </w:rPr>
        <w:t>We need to figure out a way to get the number of people who attend SC events.</w:t>
      </w:r>
    </w:p>
    <w:p w14:paraId="3349A819" w14:textId="36109115" w:rsidR="006F4F99" w:rsidRDefault="006F4F99" w:rsidP="006F4F99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9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Basketball Game</w:t>
      </w:r>
    </w:p>
    <w:p w14:paraId="349AA13B" w14:textId="5BFD582B" w:rsidR="006F4F99" w:rsidRDefault="006F4F99" w:rsidP="006F4F99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35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25 people attended</w:t>
      </w:r>
    </w:p>
    <w:p w14:paraId="212C54B2" w14:textId="1F0C24E1" w:rsidR="006F4F99" w:rsidRDefault="006F4F99" w:rsidP="006F4F99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35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We need to advertise more</w:t>
      </w:r>
    </w:p>
    <w:p w14:paraId="2FEF81FD" w14:textId="78750B42" w:rsidR="006F4F99" w:rsidRDefault="006F4F99" w:rsidP="006F4F99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35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There were no drinks, napkins, or plates</w:t>
      </w:r>
    </w:p>
    <w:p w14:paraId="3D3DEDAB" w14:textId="2D6DB11D" w:rsidR="006F4F99" w:rsidRDefault="006F4F99" w:rsidP="006F4F99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9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February movie is “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Smallfoot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</w:p>
    <w:p w14:paraId="64306D64" w14:textId="4E5280E6" w:rsidR="006F4F99" w:rsidRDefault="006F4F99" w:rsidP="006F4F99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9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Flyers for the next two months are being worked on</w:t>
      </w:r>
    </w:p>
    <w:p w14:paraId="4E27E7DF" w14:textId="77777777" w:rsidR="006F4F99" w:rsidRPr="006F4F99" w:rsidRDefault="006F4F99" w:rsidP="006F4F9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9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549C64C" w14:textId="6BF73A90" w:rsidR="0042519B" w:rsidRPr="006F4F99" w:rsidRDefault="0042519B" w:rsidP="0078527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4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04FEC">
        <w:rPr>
          <w:rFonts w:ascii="Cambria" w:eastAsia="Times New Roman" w:hAnsi="Cambria" w:cs="Times New Roman"/>
          <w:b/>
          <w:bCs/>
          <w:sz w:val="24"/>
          <w:szCs w:val="24"/>
        </w:rPr>
        <w:t>Employee Recognition Committee</w:t>
      </w:r>
      <w:r w:rsidRPr="00C04FEC">
        <w:rPr>
          <w:rFonts w:ascii="Cambria" w:eastAsia="Times New Roman" w:hAnsi="Cambria" w:cs="Times New Roman"/>
          <w:sz w:val="24"/>
          <w:szCs w:val="24"/>
        </w:rPr>
        <w:t xml:space="preserve"> – (Pres Elect Chair) Guy Patterson, Brady Cook, Amy Anderson (IF), Michael Timm, Lindsay Solomon, Karen Ludwig, Cindy Rock (Meridian), Kathleen Bloodgood</w:t>
      </w:r>
      <w:r w:rsidR="00EE12B5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C04FEC">
        <w:rPr>
          <w:rFonts w:ascii="Cambria" w:eastAsia="Times New Roman" w:hAnsi="Cambria" w:cs="Times New Roman"/>
          <w:sz w:val="24"/>
          <w:szCs w:val="24"/>
        </w:rPr>
        <w:t>(volunteer)</w:t>
      </w:r>
    </w:p>
    <w:p w14:paraId="068E9D61" w14:textId="76FB2CBC" w:rsidR="006F4F99" w:rsidRPr="006F4F99" w:rsidRDefault="006F4F99" w:rsidP="006F4F99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9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Cambria" w:eastAsia="Times New Roman" w:hAnsi="Cambria" w:cs="Times New Roman"/>
          <w:bCs/>
          <w:sz w:val="24"/>
          <w:szCs w:val="24"/>
        </w:rPr>
        <w:t>We have a $9,000 budget for this event</w:t>
      </w:r>
    </w:p>
    <w:p w14:paraId="1CF02534" w14:textId="3C42701A" w:rsidR="006F4F99" w:rsidRDefault="006F4F99" w:rsidP="006F4F99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9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This year luncheon will be held on the same day for all 4 campuses</w:t>
      </w:r>
    </w:p>
    <w:p w14:paraId="5BD361DF" w14:textId="7ED21FAE" w:rsidR="006F4F99" w:rsidRDefault="006F4F99" w:rsidP="006F4F99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35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April 10, 2019 from 11:30 a.m. to 1:00 p.m.</w:t>
      </w:r>
    </w:p>
    <w:p w14:paraId="5E1653A4" w14:textId="5274B0CB" w:rsidR="006F4F99" w:rsidRDefault="006F4F99" w:rsidP="006F4F99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35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The event will be streamed on YouTube and through Distance Learning</w:t>
      </w:r>
    </w:p>
    <w:p w14:paraId="61AF34C2" w14:textId="3E2079F2" w:rsidR="00802973" w:rsidRDefault="00802973" w:rsidP="006F4F99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35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We will need members to travel to each campus to represent Staff Council and help with the luncheon and award distribution</w:t>
      </w:r>
    </w:p>
    <w:p w14:paraId="08FC3B46" w14:textId="3944A384" w:rsidR="006F4F99" w:rsidRDefault="006F4F99" w:rsidP="006F4F99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35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Those who attend will get their food upon arrival</w:t>
      </w:r>
    </w:p>
    <w:p w14:paraId="4D00D42D" w14:textId="54A81A6A" w:rsidR="006F4F99" w:rsidRDefault="006F4F99" w:rsidP="006F4F99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35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Ceremony order: S</w:t>
      </w:r>
      <w:r w:rsidR="008029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taff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="00802973">
        <w:rPr>
          <w:rFonts w:ascii="Times New Roman" w:eastAsia="Times New Roman" w:hAnsi="Times New Roman" w:cs="Times New Roman"/>
          <w:color w:val="auto"/>
          <w:sz w:val="24"/>
          <w:szCs w:val="24"/>
        </w:rPr>
        <w:t>ouncil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greeting, President</w:t>
      </w:r>
      <w:r w:rsidR="008029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Satterlee’s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speech, recognition awards</w:t>
      </w:r>
    </w:p>
    <w:p w14:paraId="45AAF11A" w14:textId="3D114A1E" w:rsidR="006F4F99" w:rsidRDefault="006F4F99" w:rsidP="006F4F99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35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For awards this year, we will give away what we have and discuss other options for next year’s luncheon</w:t>
      </w:r>
    </w:p>
    <w:p w14:paraId="5B553677" w14:textId="48E6C7B6" w:rsidR="006F4F99" w:rsidRDefault="006F4F99" w:rsidP="006F4F99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35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The ISU Credit Union is printing out gift bags for everyone who attends with certificates from area businesses: Sonic, Coca-Cola</w:t>
      </w:r>
    </w:p>
    <w:p w14:paraId="3E5DCFB6" w14:textId="260C6968" w:rsidR="006F4F99" w:rsidRDefault="006F4F99" w:rsidP="006F4F99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35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Lindsey will be in charge or decorations with the help of Sheri and Morgan</w:t>
      </w:r>
    </w:p>
    <w:p w14:paraId="45347693" w14:textId="5DDE2E17" w:rsidR="006F4F99" w:rsidRDefault="006F4F99" w:rsidP="006F4F99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35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Ginny will handle the marketing of the event</w:t>
      </w:r>
    </w:p>
    <w:p w14:paraId="58886A21" w14:textId="393489D9" w:rsidR="006F4F99" w:rsidRDefault="006F4F99" w:rsidP="006F4F99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35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Joseph &amp; Brady will be working on the Power Point</w:t>
      </w:r>
    </w:p>
    <w:p w14:paraId="2F992938" w14:textId="435849ED" w:rsidR="006F4F99" w:rsidRDefault="006F4F99" w:rsidP="006F4F99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35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Veronica will handle the staff photos and packets for each location</w:t>
      </w:r>
    </w:p>
    <w:p w14:paraId="2D18D201" w14:textId="352EF66D" w:rsidR="006F4F99" w:rsidRDefault="006F4F99" w:rsidP="006F4F99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35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We still need to print all the award certificates</w:t>
      </w:r>
    </w:p>
    <w:p w14:paraId="65B08365" w14:textId="44D2D68B" w:rsidR="006F4F99" w:rsidRDefault="006F4F99" w:rsidP="006F4F99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35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The rest of the gifts also need to be ordered</w:t>
      </w:r>
    </w:p>
    <w:p w14:paraId="677D6870" w14:textId="1F70DBB2" w:rsidR="006F4F99" w:rsidRPr="00B24776" w:rsidRDefault="006F4F99" w:rsidP="006F4F99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350" w:right="720"/>
        <w:rPr>
          <w:rFonts w:ascii="Times New Roman" w:eastAsia="Times New Roman" w:hAnsi="Times New Roman" w:cs="Times New Roman"/>
          <w:color w:val="auto"/>
          <w:sz w:val="24"/>
          <w:szCs w:val="24"/>
          <w:highlight w:val="darkGray"/>
        </w:rPr>
      </w:pPr>
      <w:r w:rsidRPr="00B24776">
        <w:rPr>
          <w:rFonts w:ascii="Times New Roman" w:eastAsia="Times New Roman" w:hAnsi="Times New Roman" w:cs="Times New Roman"/>
          <w:color w:val="auto"/>
          <w:sz w:val="24"/>
          <w:szCs w:val="24"/>
          <w:highlight w:val="darkGray"/>
        </w:rPr>
        <w:t xml:space="preserve">There will not be a raffle this year, but we will have giveaways. We will </w:t>
      </w:r>
      <w:bookmarkStart w:id="1" w:name="_GoBack"/>
      <w:bookmarkEnd w:id="1"/>
      <w:r w:rsidRPr="00B24776">
        <w:rPr>
          <w:rFonts w:ascii="Times New Roman" w:eastAsia="Times New Roman" w:hAnsi="Times New Roman" w:cs="Times New Roman"/>
          <w:color w:val="auto"/>
          <w:sz w:val="24"/>
          <w:szCs w:val="24"/>
          <w:highlight w:val="darkGray"/>
        </w:rPr>
        <w:t>either put the number of their chair, plate, or in the gift bags.</w:t>
      </w:r>
      <w:r w:rsidR="005C23D9" w:rsidRPr="00B24776">
        <w:rPr>
          <w:rFonts w:ascii="Times New Roman" w:eastAsia="Times New Roman" w:hAnsi="Times New Roman" w:cs="Times New Roman"/>
          <w:color w:val="auto"/>
          <w:sz w:val="24"/>
          <w:szCs w:val="24"/>
          <w:highlight w:val="darkGray"/>
        </w:rPr>
        <w:t xml:space="preserve"> (corrected)</w:t>
      </w:r>
    </w:p>
    <w:p w14:paraId="14F99408" w14:textId="36D2FCD3" w:rsidR="006F4F99" w:rsidRPr="00C04FEC" w:rsidRDefault="006F4F99" w:rsidP="006F4F99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1350" w:righ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Cody will talk to Stacy F. about possible giveaways for the event.</w:t>
      </w:r>
    </w:p>
    <w:p w14:paraId="2A49533D" w14:textId="77777777" w:rsidR="0042519B" w:rsidRPr="0042519B" w:rsidRDefault="0042519B" w:rsidP="007852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40" w:right="720" w:firstLine="27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bookmarkEnd w:id="0"/>
    <w:p w14:paraId="6A8F41FE" w14:textId="276FAA6A" w:rsidR="00DB2F4C" w:rsidRDefault="00B71807" w:rsidP="0042519B">
      <w:p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Announcements: </w:t>
      </w:r>
      <w:r w:rsidRP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>Wear Staff Gear tomorrow for Bengal Wednesday</w:t>
      </w:r>
    </w:p>
    <w:p w14:paraId="55C39333" w14:textId="2F4A22D8" w:rsidR="00DA498C" w:rsidRPr="007B2B88" w:rsidRDefault="00DA498C" w:rsidP="0042519B">
      <w:p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</w:p>
    <w:p w14:paraId="7D777382" w14:textId="52838DEC" w:rsidR="00DB2F4C" w:rsidRPr="007B2B88" w:rsidRDefault="00025E8A" w:rsidP="0042519B">
      <w:p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Next Meeting: </w:t>
      </w:r>
      <w:r w:rsid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="004F57BD">
        <w:rPr>
          <w:rFonts w:ascii="Cambria" w:eastAsia="Calibri" w:hAnsi="Cambria"/>
          <w:sz w:val="24"/>
          <w:szCs w:val="24"/>
        </w:rPr>
        <w:t xml:space="preserve">March </w:t>
      </w:r>
      <w:r w:rsidR="002D5BC7">
        <w:rPr>
          <w:rFonts w:ascii="Cambria" w:eastAsia="Calibri" w:hAnsi="Cambria"/>
          <w:sz w:val="24"/>
          <w:szCs w:val="24"/>
        </w:rPr>
        <w:t>19</w:t>
      </w:r>
      <w:r w:rsidR="00056BB5">
        <w:rPr>
          <w:rFonts w:ascii="Cambria" w:eastAsia="Calibri" w:hAnsi="Cambria"/>
          <w:sz w:val="24"/>
          <w:szCs w:val="24"/>
        </w:rPr>
        <w:t>, 2018</w:t>
      </w:r>
      <w:r w:rsidR="006D3ABF">
        <w:rPr>
          <w:rFonts w:ascii="Cambria" w:eastAsia="Calibri" w:hAnsi="Cambria"/>
          <w:sz w:val="24"/>
          <w:szCs w:val="24"/>
        </w:rPr>
        <w:t xml:space="preserve"> @ 1:30pm</w:t>
      </w:r>
    </w:p>
    <w:p w14:paraId="6A972C19" w14:textId="77777777" w:rsidR="00DB2F4C" w:rsidRPr="007B2B88" w:rsidRDefault="00B71807" w:rsidP="0042519B">
      <w:pPr>
        <w:spacing w:after="0" w:line="240" w:lineRule="auto"/>
        <w:ind w:right="72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 </w:t>
      </w:r>
    </w:p>
    <w:p w14:paraId="0AC087B3" w14:textId="54FADA47" w:rsidR="00DB2F4C" w:rsidRPr="00B27D17" w:rsidRDefault="00B71807" w:rsidP="0042519B">
      <w:pPr>
        <w:spacing w:after="0" w:line="240" w:lineRule="auto"/>
        <w:ind w:right="720"/>
        <w:rPr>
          <w:rFonts w:ascii="Cambria" w:eastAsia="Times New Roman" w:hAnsi="Cambria" w:cs="Times New Roman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Adjourn at:  </w:t>
      </w:r>
      <w:r w:rsidR="00A1098B">
        <w:rPr>
          <w:rFonts w:ascii="Cambria" w:eastAsia="Calibri" w:hAnsi="Cambria"/>
          <w:sz w:val="24"/>
          <w:szCs w:val="24"/>
        </w:rPr>
        <w:tab/>
      </w:r>
      <w:r w:rsidR="00A1098B">
        <w:rPr>
          <w:rFonts w:ascii="Cambria" w:eastAsia="Calibri" w:hAnsi="Cambria"/>
          <w:sz w:val="24"/>
          <w:szCs w:val="24"/>
        </w:rPr>
        <w:tab/>
      </w:r>
      <w:r w:rsidR="00072E44">
        <w:rPr>
          <w:rFonts w:ascii="Cambria" w:eastAsia="Calibri" w:hAnsi="Cambria"/>
          <w:sz w:val="24"/>
          <w:szCs w:val="24"/>
        </w:rPr>
        <w:tab/>
      </w:r>
      <w:r w:rsidR="00B27D17">
        <w:rPr>
          <w:rFonts w:ascii="Cambria" w:eastAsia="Calibri" w:hAnsi="Cambria"/>
          <w:sz w:val="24"/>
          <w:szCs w:val="24"/>
        </w:rPr>
        <w:t>Guy at 2:29 p.m.</w:t>
      </w:r>
    </w:p>
    <w:sectPr w:rsidR="00DB2F4C" w:rsidRPr="00B27D17" w:rsidSect="00802973">
      <w:footerReference w:type="default" r:id="rId7"/>
      <w:pgSz w:w="12240" w:h="15840"/>
      <w:pgMar w:top="270" w:right="1440" w:bottom="720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33F2C" w14:textId="77777777" w:rsidR="00764372" w:rsidRDefault="00764372" w:rsidP="006F4F99">
      <w:pPr>
        <w:spacing w:after="0" w:line="240" w:lineRule="auto"/>
      </w:pPr>
      <w:r>
        <w:separator/>
      </w:r>
    </w:p>
  </w:endnote>
  <w:endnote w:type="continuationSeparator" w:id="0">
    <w:p w14:paraId="1DA1DF85" w14:textId="77777777" w:rsidR="00764372" w:rsidRDefault="00764372" w:rsidP="006F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94109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B9C404" w14:textId="0C5945E0" w:rsidR="006F4F99" w:rsidRDefault="006F4F9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8D54E4A" w14:textId="77777777" w:rsidR="006F4F99" w:rsidRDefault="006F4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15760" w14:textId="77777777" w:rsidR="00764372" w:rsidRDefault="00764372" w:rsidP="006F4F99">
      <w:pPr>
        <w:spacing w:after="0" w:line="240" w:lineRule="auto"/>
      </w:pPr>
      <w:r>
        <w:separator/>
      </w:r>
    </w:p>
  </w:footnote>
  <w:footnote w:type="continuationSeparator" w:id="0">
    <w:p w14:paraId="0978DECA" w14:textId="77777777" w:rsidR="00764372" w:rsidRDefault="00764372" w:rsidP="006F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37CE"/>
    <w:multiLevelType w:val="hybridMultilevel"/>
    <w:tmpl w:val="12D6E6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77060"/>
    <w:multiLevelType w:val="hybridMultilevel"/>
    <w:tmpl w:val="20EEAB16"/>
    <w:lvl w:ilvl="0" w:tplc="F058FA20">
      <w:numFmt w:val="bullet"/>
      <w:lvlText w:val="-"/>
      <w:lvlJc w:val="left"/>
      <w:pPr>
        <w:ind w:left="324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5256498"/>
    <w:multiLevelType w:val="hybridMultilevel"/>
    <w:tmpl w:val="4968B06A"/>
    <w:lvl w:ilvl="0" w:tplc="EA5C4D8C">
      <w:numFmt w:val="bullet"/>
      <w:lvlText w:val=""/>
      <w:lvlJc w:val="left"/>
      <w:pPr>
        <w:ind w:left="36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53BD2F96"/>
    <w:multiLevelType w:val="hybridMultilevel"/>
    <w:tmpl w:val="8A5430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A77FD"/>
    <w:multiLevelType w:val="hybridMultilevel"/>
    <w:tmpl w:val="D37021C0"/>
    <w:lvl w:ilvl="0" w:tplc="1BBA1B7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2NjAyBWIjU3NLcyUdpeDU4uLM/DyQAkOzWgBK3GviLQAAAA=="/>
  </w:docVars>
  <w:rsids>
    <w:rsidRoot w:val="00DB2F4C"/>
    <w:rsid w:val="00000E63"/>
    <w:rsid w:val="000052AB"/>
    <w:rsid w:val="00025E8A"/>
    <w:rsid w:val="00056BB5"/>
    <w:rsid w:val="00072E44"/>
    <w:rsid w:val="00076091"/>
    <w:rsid w:val="00085451"/>
    <w:rsid w:val="00097BDD"/>
    <w:rsid w:val="000C4D99"/>
    <w:rsid w:val="000E3096"/>
    <w:rsid w:val="00152133"/>
    <w:rsid w:val="00162C6B"/>
    <w:rsid w:val="001A7540"/>
    <w:rsid w:val="00253E21"/>
    <w:rsid w:val="0027191C"/>
    <w:rsid w:val="002825A5"/>
    <w:rsid w:val="00284CBF"/>
    <w:rsid w:val="002D5BC7"/>
    <w:rsid w:val="002D7ECD"/>
    <w:rsid w:val="002F355F"/>
    <w:rsid w:val="0039464F"/>
    <w:rsid w:val="0042519B"/>
    <w:rsid w:val="004C1B5D"/>
    <w:rsid w:val="004D12CE"/>
    <w:rsid w:val="004F57BD"/>
    <w:rsid w:val="00500EA6"/>
    <w:rsid w:val="00517D44"/>
    <w:rsid w:val="00536648"/>
    <w:rsid w:val="00542729"/>
    <w:rsid w:val="00571A52"/>
    <w:rsid w:val="00583AE7"/>
    <w:rsid w:val="00596965"/>
    <w:rsid w:val="005B3F35"/>
    <w:rsid w:val="005C23D9"/>
    <w:rsid w:val="005C3509"/>
    <w:rsid w:val="005D2BF9"/>
    <w:rsid w:val="00641FB0"/>
    <w:rsid w:val="006529C2"/>
    <w:rsid w:val="006541BE"/>
    <w:rsid w:val="0068729B"/>
    <w:rsid w:val="00692AB0"/>
    <w:rsid w:val="006B3D0F"/>
    <w:rsid w:val="006D0302"/>
    <w:rsid w:val="006D3ABF"/>
    <w:rsid w:val="006F4F99"/>
    <w:rsid w:val="00700BCE"/>
    <w:rsid w:val="00753B4B"/>
    <w:rsid w:val="00764372"/>
    <w:rsid w:val="007817B7"/>
    <w:rsid w:val="00785273"/>
    <w:rsid w:val="007B2B88"/>
    <w:rsid w:val="007C0DA5"/>
    <w:rsid w:val="007F2430"/>
    <w:rsid w:val="00802973"/>
    <w:rsid w:val="00805AA7"/>
    <w:rsid w:val="00810870"/>
    <w:rsid w:val="008172E1"/>
    <w:rsid w:val="00832068"/>
    <w:rsid w:val="0083349D"/>
    <w:rsid w:val="008F5FE6"/>
    <w:rsid w:val="009C47C1"/>
    <w:rsid w:val="009D5FAC"/>
    <w:rsid w:val="009E3AB1"/>
    <w:rsid w:val="00A1098B"/>
    <w:rsid w:val="00A24195"/>
    <w:rsid w:val="00B03489"/>
    <w:rsid w:val="00B05F0C"/>
    <w:rsid w:val="00B1069C"/>
    <w:rsid w:val="00B24776"/>
    <w:rsid w:val="00B25B4F"/>
    <w:rsid w:val="00B27D17"/>
    <w:rsid w:val="00B60C03"/>
    <w:rsid w:val="00B71807"/>
    <w:rsid w:val="00C04FEC"/>
    <w:rsid w:val="00C13E77"/>
    <w:rsid w:val="00C86406"/>
    <w:rsid w:val="00C9085B"/>
    <w:rsid w:val="00DA498C"/>
    <w:rsid w:val="00DB2F4C"/>
    <w:rsid w:val="00DE134D"/>
    <w:rsid w:val="00E13954"/>
    <w:rsid w:val="00E31E3A"/>
    <w:rsid w:val="00E54101"/>
    <w:rsid w:val="00E706B4"/>
    <w:rsid w:val="00E83194"/>
    <w:rsid w:val="00E8554A"/>
    <w:rsid w:val="00ED6B9F"/>
    <w:rsid w:val="00ED6D7E"/>
    <w:rsid w:val="00EE12B5"/>
    <w:rsid w:val="00F34621"/>
    <w:rsid w:val="00F86761"/>
    <w:rsid w:val="00F9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679DE"/>
  <w15:docId w15:val="{D744B99C-8DF3-4B23-8009-464B73C6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397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30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7F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866F64"/>
    <w:pPr>
      <w:spacing w:after="0" w:line="240" w:lineRule="auto"/>
    </w:pPr>
    <w:rPr>
      <w:rFonts w:eastAsiaTheme="minorEastAsia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25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4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F9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F4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9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garcvero</dc:creator>
  <cp:lastModifiedBy>Veronica Garcia</cp:lastModifiedBy>
  <cp:revision>4</cp:revision>
  <cp:lastPrinted>2018-03-16T19:27:00Z</cp:lastPrinted>
  <dcterms:created xsi:type="dcterms:W3CDTF">2019-04-15T22:10:00Z</dcterms:created>
  <dcterms:modified xsi:type="dcterms:W3CDTF">2019-04-15T22:10:00Z</dcterms:modified>
</cp:coreProperties>
</file>