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C13" w14:textId="51B0CFFE" w:rsidR="006D0AE1" w:rsidRPr="00F55F0C" w:rsidRDefault="002C6405">
      <w:pPr>
        <w:spacing w:after="0" w:line="259" w:lineRule="auto"/>
        <w:jc w:val="center"/>
        <w:rPr>
          <w:sz w:val="21"/>
          <w:szCs w:val="28"/>
        </w:rPr>
      </w:pPr>
      <w:r>
        <w:rPr>
          <w:sz w:val="32"/>
          <w:szCs w:val="28"/>
        </w:rPr>
        <w:t>Tomas Cruz</w:t>
      </w:r>
    </w:p>
    <w:p w14:paraId="4A7FDEAC" w14:textId="6768DA5A" w:rsidR="006D0AE1" w:rsidRPr="00F55F0C" w:rsidRDefault="00000000">
      <w:pPr>
        <w:spacing w:after="305" w:line="259" w:lineRule="auto"/>
        <w:ind w:right="3"/>
        <w:jc w:val="center"/>
        <w:rPr>
          <w:szCs w:val="20"/>
        </w:rPr>
      </w:pPr>
      <w:r w:rsidRPr="00F55F0C">
        <w:rPr>
          <w:szCs w:val="20"/>
        </w:rPr>
        <w:t>Chubbuck, ID | (</w:t>
      </w:r>
      <w:r w:rsidR="002C6405">
        <w:rPr>
          <w:szCs w:val="20"/>
        </w:rPr>
        <w:t>555</w:t>
      </w:r>
      <w:r w:rsidRPr="00F55F0C">
        <w:rPr>
          <w:szCs w:val="20"/>
        </w:rPr>
        <w:t xml:space="preserve">) </w:t>
      </w:r>
      <w:r w:rsidR="002C6405">
        <w:rPr>
          <w:szCs w:val="20"/>
        </w:rPr>
        <w:t>123-4567</w:t>
      </w:r>
      <w:r w:rsidRPr="00F55F0C">
        <w:rPr>
          <w:szCs w:val="20"/>
        </w:rPr>
        <w:t xml:space="preserve"> | </w:t>
      </w:r>
      <w:r w:rsidR="002C6405">
        <w:rPr>
          <w:szCs w:val="20"/>
        </w:rPr>
        <w:t>tomascruz</w:t>
      </w:r>
      <w:r w:rsidRPr="00F55F0C">
        <w:rPr>
          <w:szCs w:val="20"/>
        </w:rPr>
        <w:t xml:space="preserve">@gmail.com | </w:t>
      </w:r>
      <w:r w:rsidR="006D0AE1" w:rsidRPr="00F55F0C">
        <w:rPr>
          <w:color w:val="000000" w:themeColor="text1"/>
          <w:szCs w:val="20"/>
        </w:rPr>
        <w:t>LinkedIn</w:t>
      </w:r>
      <w:hyperlink r:id="rId7">
        <w:r w:rsidR="006D0AE1" w:rsidRPr="00F55F0C">
          <w:rPr>
            <w:color w:val="000000" w:themeColor="text1"/>
            <w:szCs w:val="20"/>
          </w:rPr>
          <w:t xml:space="preserve"> </w:t>
        </w:r>
      </w:hyperlink>
    </w:p>
    <w:p w14:paraId="268E480C" w14:textId="77777777" w:rsidR="006D0AE1" w:rsidRDefault="00000000">
      <w:pPr>
        <w:pStyle w:val="Heading1"/>
        <w:ind w:left="-5"/>
      </w:pPr>
      <w:r>
        <w:t xml:space="preserve">Education </w:t>
      </w:r>
    </w:p>
    <w:p w14:paraId="3B6ECCDA" w14:textId="77777777" w:rsidR="006D0AE1" w:rsidRDefault="00000000">
      <w:pPr>
        <w:spacing w:after="13" w:line="259" w:lineRule="auto"/>
        <w:ind w:left="-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6FF9A0" wp14:editId="6F1EFFDF">
                <wp:extent cx="6858000" cy="12700"/>
                <wp:effectExtent l="0" t="12700" r="12700" b="0"/>
                <wp:docPr id="4818" name="Group 4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52AEF" id="Group 4818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24B58E87" w14:textId="77777777" w:rsidR="006D0AE1" w:rsidRDefault="00000000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tbl>
      <w:tblPr>
        <w:tblStyle w:val="TableGrid0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0"/>
        <w:gridCol w:w="3311"/>
      </w:tblGrid>
      <w:tr w:rsidR="00BA503E" w14:paraId="0F000B5F" w14:textId="77777777" w:rsidTr="00E40CAD">
        <w:tc>
          <w:tcPr>
            <w:tcW w:w="7480" w:type="dxa"/>
          </w:tcPr>
          <w:p w14:paraId="6B2BAE9D" w14:textId="07D208A0" w:rsidR="00BA503E" w:rsidRPr="00D749EE" w:rsidRDefault="00BA503E" w:rsidP="00BA503E">
            <w:pPr>
              <w:spacing w:after="0" w:line="259" w:lineRule="auto"/>
              <w:ind w:left="0" w:firstLine="0"/>
              <w:rPr>
                <w:b/>
                <w:bCs/>
                <w:sz w:val="24"/>
                <w:szCs w:val="36"/>
              </w:rPr>
            </w:pPr>
            <w:r w:rsidRPr="00D749EE">
              <w:rPr>
                <w:b/>
                <w:sz w:val="24"/>
                <w:szCs w:val="36"/>
              </w:rPr>
              <w:t>Doctor of Pharmacy Candidate</w:t>
            </w:r>
          </w:p>
          <w:p w14:paraId="4B87EBCD" w14:textId="386DE65F" w:rsidR="00BA503E" w:rsidRPr="00D749EE" w:rsidRDefault="00BA503E" w:rsidP="00BA503E">
            <w:pPr>
              <w:spacing w:after="0" w:line="259" w:lineRule="auto"/>
              <w:ind w:left="-5"/>
            </w:pPr>
            <w:r w:rsidRPr="00D749EE">
              <w:t xml:space="preserve">Idaho State University, L.S. Skaggs College of Pharmacy | Pocatello, ID </w:t>
            </w:r>
          </w:p>
          <w:p w14:paraId="78E89154" w14:textId="77777777" w:rsidR="00BA503E" w:rsidRPr="00D749EE" w:rsidRDefault="00BA503E" w:rsidP="00BA503E">
            <w:pPr>
              <w:tabs>
                <w:tab w:val="center" w:pos="2881"/>
                <w:tab w:val="center" w:pos="3602"/>
                <w:tab w:val="center" w:pos="4322"/>
                <w:tab w:val="center" w:pos="5042"/>
                <w:tab w:val="center" w:pos="5762"/>
                <w:tab w:val="center" w:pos="6483"/>
                <w:tab w:val="center" w:pos="7203"/>
                <w:tab w:val="center" w:pos="9202"/>
              </w:tabs>
              <w:ind w:left="0" w:right="1" w:firstLine="0"/>
              <w:rPr>
                <w:b/>
              </w:rPr>
            </w:pPr>
          </w:p>
        </w:tc>
        <w:tc>
          <w:tcPr>
            <w:tcW w:w="3311" w:type="dxa"/>
          </w:tcPr>
          <w:p w14:paraId="0D1C3A95" w14:textId="3C821B33" w:rsidR="00BA503E" w:rsidRPr="00F55F0C" w:rsidRDefault="00BA503E" w:rsidP="00BA503E">
            <w:pPr>
              <w:tabs>
                <w:tab w:val="center" w:pos="2881"/>
                <w:tab w:val="center" w:pos="3602"/>
                <w:tab w:val="center" w:pos="4322"/>
                <w:tab w:val="center" w:pos="5042"/>
                <w:tab w:val="center" w:pos="5762"/>
                <w:tab w:val="center" w:pos="6483"/>
                <w:tab w:val="center" w:pos="7203"/>
                <w:tab w:val="center" w:pos="9202"/>
              </w:tabs>
              <w:ind w:left="0" w:right="1" w:firstLine="0"/>
              <w:jc w:val="right"/>
              <w:rPr>
                <w:b/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Expected Graduation May 2027</w:t>
            </w:r>
          </w:p>
        </w:tc>
      </w:tr>
      <w:tr w:rsidR="00BA503E" w14:paraId="214C4D1B" w14:textId="77777777" w:rsidTr="00E40CAD">
        <w:tc>
          <w:tcPr>
            <w:tcW w:w="7480" w:type="dxa"/>
          </w:tcPr>
          <w:p w14:paraId="7B404D8B" w14:textId="4C23BB41" w:rsidR="00BA503E" w:rsidRPr="00D749EE" w:rsidRDefault="00BA503E" w:rsidP="00BA503E">
            <w:pPr>
              <w:tabs>
                <w:tab w:val="center" w:pos="3602"/>
                <w:tab w:val="center" w:pos="4322"/>
                <w:tab w:val="center" w:pos="5042"/>
                <w:tab w:val="center" w:pos="5762"/>
                <w:tab w:val="center" w:pos="6483"/>
                <w:tab w:val="center" w:pos="7203"/>
                <w:tab w:val="center" w:pos="8763"/>
              </w:tabs>
              <w:spacing w:after="0" w:line="259" w:lineRule="auto"/>
              <w:ind w:left="0" w:firstLine="0"/>
            </w:pPr>
            <w:r w:rsidRPr="00D749EE">
              <w:rPr>
                <w:b/>
                <w:sz w:val="24"/>
                <w:szCs w:val="36"/>
              </w:rPr>
              <w:t>Bachelor of Biomedical Sciences</w:t>
            </w:r>
            <w:r w:rsidRPr="00D749EE">
              <w:rPr>
                <w:sz w:val="24"/>
                <w:szCs w:val="36"/>
              </w:rPr>
              <w:t xml:space="preserve"> </w:t>
            </w:r>
            <w:r w:rsidRPr="00D749EE">
              <w:tab/>
            </w:r>
            <w:r w:rsidRPr="00D749EE">
              <w:rPr>
                <w:b/>
                <w:sz w:val="22"/>
              </w:rPr>
              <w:t xml:space="preserve"> </w:t>
            </w:r>
          </w:p>
          <w:p w14:paraId="6CEBC8D3" w14:textId="77777777" w:rsidR="00BA503E" w:rsidRPr="00D749EE" w:rsidRDefault="00BA503E" w:rsidP="00BA503E">
            <w:pPr>
              <w:spacing w:after="0" w:line="259" w:lineRule="auto"/>
              <w:ind w:left="-5"/>
            </w:pPr>
            <w:r w:rsidRPr="00D749EE">
              <w:t xml:space="preserve">Brigham Young University – Idaho | Rexburg, ID  </w:t>
            </w:r>
          </w:p>
          <w:p w14:paraId="0FC0F98E" w14:textId="77777777" w:rsidR="00BA503E" w:rsidRPr="00D749EE" w:rsidRDefault="00BA503E" w:rsidP="00BA503E">
            <w:pPr>
              <w:tabs>
                <w:tab w:val="center" w:pos="2881"/>
                <w:tab w:val="center" w:pos="3602"/>
                <w:tab w:val="center" w:pos="4322"/>
                <w:tab w:val="center" w:pos="5042"/>
                <w:tab w:val="center" w:pos="5762"/>
                <w:tab w:val="center" w:pos="6483"/>
                <w:tab w:val="center" w:pos="7203"/>
                <w:tab w:val="center" w:pos="9202"/>
              </w:tabs>
              <w:ind w:left="0" w:right="1" w:firstLine="0"/>
              <w:rPr>
                <w:b/>
              </w:rPr>
            </w:pPr>
          </w:p>
        </w:tc>
        <w:tc>
          <w:tcPr>
            <w:tcW w:w="3311" w:type="dxa"/>
          </w:tcPr>
          <w:p w14:paraId="79327F58" w14:textId="72E0D44E" w:rsidR="00BA503E" w:rsidRPr="00F55F0C" w:rsidRDefault="00BA503E" w:rsidP="00BA503E">
            <w:pPr>
              <w:tabs>
                <w:tab w:val="center" w:pos="2881"/>
                <w:tab w:val="center" w:pos="3602"/>
                <w:tab w:val="center" w:pos="4322"/>
                <w:tab w:val="center" w:pos="5042"/>
                <w:tab w:val="center" w:pos="5762"/>
                <w:tab w:val="center" w:pos="6483"/>
                <w:tab w:val="center" w:pos="7203"/>
                <w:tab w:val="center" w:pos="9202"/>
              </w:tabs>
              <w:ind w:left="0" w:right="1" w:firstLine="0"/>
              <w:jc w:val="right"/>
              <w:rPr>
                <w:b/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Aug 2019 – Jul 2023</w:t>
            </w:r>
          </w:p>
        </w:tc>
      </w:tr>
    </w:tbl>
    <w:p w14:paraId="72E85223" w14:textId="77777777" w:rsidR="006D0AE1" w:rsidRDefault="00000000" w:rsidP="009D6865">
      <w:pPr>
        <w:pStyle w:val="Heading1"/>
        <w:ind w:left="0" w:firstLine="0"/>
      </w:pPr>
      <w:r>
        <w:t xml:space="preserve">Relevant Experience  </w:t>
      </w:r>
    </w:p>
    <w:p w14:paraId="55A3EB05" w14:textId="5CB550F8" w:rsidR="006D0AE1" w:rsidRDefault="009D6865">
      <w:pPr>
        <w:spacing w:after="0" w:line="259" w:lineRule="auto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FDBBF2" wp14:editId="404AD2B7">
                <wp:extent cx="6858000" cy="12700"/>
                <wp:effectExtent l="0" t="12700" r="12700" b="0"/>
                <wp:docPr id="1085862816" name="Group 1085862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941049191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09E2A" id="Group 1085862816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1BC79864" w14:textId="77777777" w:rsidR="00BA503E" w:rsidRDefault="00BA503E">
      <w:pPr>
        <w:tabs>
          <w:tab w:val="center" w:pos="7203"/>
          <w:tab w:val="center" w:pos="8678"/>
        </w:tabs>
        <w:spacing w:after="0" w:line="259" w:lineRule="auto"/>
        <w:ind w:left="-15" w:firstLine="0"/>
        <w:rPr>
          <w:b/>
          <w:sz w:val="22"/>
        </w:rPr>
      </w:pPr>
    </w:p>
    <w:tbl>
      <w:tblPr>
        <w:tblStyle w:val="TableGrid0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6"/>
        <w:gridCol w:w="2230"/>
      </w:tblGrid>
      <w:tr w:rsidR="00EA4339" w:rsidRPr="00D749EE" w14:paraId="3009925D" w14:textId="77777777" w:rsidTr="00F55F0C">
        <w:tc>
          <w:tcPr>
            <w:tcW w:w="8556" w:type="dxa"/>
            <w:tcBorders>
              <w:bottom w:val="single" w:sz="12" w:space="0" w:color="auto"/>
            </w:tcBorders>
          </w:tcPr>
          <w:p w14:paraId="3196C608" w14:textId="77777777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2"/>
              </w:rPr>
            </w:pPr>
            <w:r w:rsidRPr="00D749EE">
              <w:rPr>
                <w:b/>
                <w:sz w:val="24"/>
                <w:szCs w:val="28"/>
              </w:rPr>
              <w:t>Costco Pharmacy | Student Pharmacist</w:t>
            </w:r>
          </w:p>
          <w:p w14:paraId="3D7B9EAF" w14:textId="0037FD13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D749EE">
              <w:rPr>
                <w:bCs/>
                <w:sz w:val="22"/>
              </w:rPr>
              <w:t>Dr. Justin Almond, PharmD | Pocatello, ID</w:t>
            </w:r>
          </w:p>
        </w:tc>
        <w:tc>
          <w:tcPr>
            <w:tcW w:w="2230" w:type="dxa"/>
            <w:tcBorders>
              <w:bottom w:val="single" w:sz="12" w:space="0" w:color="auto"/>
            </w:tcBorders>
            <w:vAlign w:val="bottom"/>
          </w:tcPr>
          <w:p w14:paraId="4A837418" w14:textId="7EF45F0C" w:rsidR="00EA4339" w:rsidRPr="00F55F0C" w:rsidRDefault="00EA4339" w:rsidP="00F55F0C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jc w:val="right"/>
              <w:rPr>
                <w:sz w:val="22"/>
              </w:rPr>
            </w:pPr>
            <w:r w:rsidRPr="00F55F0C">
              <w:rPr>
                <w:sz w:val="22"/>
              </w:rPr>
              <w:t>May 2024 – Present</w:t>
            </w:r>
          </w:p>
        </w:tc>
      </w:tr>
      <w:tr w:rsidR="00EA4339" w:rsidRPr="00D749EE" w14:paraId="46B9594A" w14:textId="77777777" w:rsidTr="009D6865">
        <w:tc>
          <w:tcPr>
            <w:tcW w:w="10786" w:type="dxa"/>
            <w:gridSpan w:val="2"/>
            <w:tcBorders>
              <w:top w:val="single" w:sz="12" w:space="0" w:color="auto"/>
            </w:tcBorders>
          </w:tcPr>
          <w:p w14:paraId="13F6710D" w14:textId="34FB3FE1" w:rsidR="009D6865" w:rsidRDefault="009D6865" w:rsidP="009D6865"/>
          <w:p w14:paraId="64845F69" w14:textId="4EC919FA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Engaged in high-level clinical practice by evaluating new patient scripts, verifying indications, checking for interactions, and assessing patients’ adherence to prescribed medications.  </w:t>
            </w:r>
          </w:p>
          <w:p w14:paraId="454D3E5F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Counseled patients on new prescriptions, improving adherence and understanding of therapy. </w:t>
            </w:r>
          </w:p>
          <w:p w14:paraId="3F5EACAF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Accurately processed 100+ prescriptions daily, complying with company protocol, ensuring safe, accurate, and hygienically stored prescriptions. </w:t>
            </w:r>
          </w:p>
          <w:p w14:paraId="2E139E2D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Managed billing claims by working directly with third-party payers to coordinate overrides, Prior authorizations, and resolve billing rejections to maintain seamless patient access to medications. </w:t>
            </w:r>
          </w:p>
          <w:p w14:paraId="41A7EDB4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Delivered exceptional service at point-of-sale, balancing accuracy and efficiency. </w:t>
            </w:r>
          </w:p>
          <w:p w14:paraId="6256E58F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Processed patient intake through the company protocol for the safe administration of vaccines for preventive care. </w:t>
            </w:r>
            <w:r w:rsidRPr="00D749EE">
              <w:rPr>
                <w:sz w:val="22"/>
              </w:rPr>
              <w:t xml:space="preserve"> </w:t>
            </w:r>
          </w:p>
          <w:p w14:paraId="4DDA31E7" w14:textId="77777777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jc w:val="right"/>
            </w:pPr>
          </w:p>
        </w:tc>
      </w:tr>
      <w:tr w:rsidR="00EA4339" w:rsidRPr="00D749EE" w14:paraId="5DEF9A4D" w14:textId="77777777" w:rsidTr="00F55F0C">
        <w:tc>
          <w:tcPr>
            <w:tcW w:w="8556" w:type="dxa"/>
            <w:tcBorders>
              <w:bottom w:val="single" w:sz="12" w:space="0" w:color="auto"/>
            </w:tcBorders>
          </w:tcPr>
          <w:p w14:paraId="49908ED0" w14:textId="6B94ED2E" w:rsidR="00EA4339" w:rsidRPr="00D749EE" w:rsidRDefault="00D54201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1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Drug Discovery &amp; </w:t>
            </w:r>
            <w:r w:rsidR="00EA4339" w:rsidRPr="00D749EE">
              <w:rPr>
                <w:b/>
                <w:sz w:val="24"/>
                <w:szCs w:val="28"/>
              </w:rPr>
              <w:t xml:space="preserve">Medical Chemistry Research | Idaho State University </w:t>
            </w:r>
          </w:p>
          <w:p w14:paraId="4F64D49F" w14:textId="4A650C7A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Cs/>
              </w:rPr>
            </w:pPr>
            <w:r w:rsidRPr="00D749EE">
              <w:rPr>
                <w:bCs/>
                <w:sz w:val="22"/>
              </w:rPr>
              <w:t>Dr. Solomon Zeleke, BPharm, MSc, Ph.D. | Pocatello, ID</w:t>
            </w:r>
          </w:p>
        </w:tc>
        <w:tc>
          <w:tcPr>
            <w:tcW w:w="2230" w:type="dxa"/>
            <w:tcBorders>
              <w:bottom w:val="single" w:sz="12" w:space="0" w:color="auto"/>
            </w:tcBorders>
            <w:vAlign w:val="bottom"/>
          </w:tcPr>
          <w:p w14:paraId="6A3DBFAF" w14:textId="6EE3562B" w:rsidR="00EA4339" w:rsidRPr="00D749EE" w:rsidRDefault="00EA4339" w:rsidP="00F55F0C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jc w:val="right"/>
              <w:rPr>
                <w:b/>
                <w:sz w:val="22"/>
              </w:rPr>
            </w:pPr>
            <w:r w:rsidRPr="00F55F0C">
              <w:rPr>
                <w:sz w:val="22"/>
                <w:szCs w:val="32"/>
              </w:rPr>
              <w:t>Jan 2024 – May 2025</w:t>
            </w:r>
            <w:r w:rsidRPr="00F55F0C">
              <w:rPr>
                <w:b/>
                <w:sz w:val="22"/>
                <w:szCs w:val="32"/>
              </w:rPr>
              <w:t xml:space="preserve">  </w:t>
            </w:r>
          </w:p>
        </w:tc>
      </w:tr>
      <w:tr w:rsidR="00EA4339" w:rsidRPr="00D749EE" w14:paraId="7D856CCB" w14:textId="77777777" w:rsidTr="009D6865">
        <w:tc>
          <w:tcPr>
            <w:tcW w:w="10786" w:type="dxa"/>
            <w:gridSpan w:val="2"/>
            <w:tcBorders>
              <w:top w:val="single" w:sz="12" w:space="0" w:color="auto"/>
            </w:tcBorders>
          </w:tcPr>
          <w:p w14:paraId="6C6A9A70" w14:textId="194977AF" w:rsidR="009D6865" w:rsidRDefault="009D6865" w:rsidP="009D6865">
            <w:pPr>
              <w:ind w:left="120" w:firstLine="0"/>
            </w:pPr>
          </w:p>
          <w:p w14:paraId="56C5FA21" w14:textId="3B9208DB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Co-authored a publication focused on the various therapeutic outcomes that can potentially be used for a variety of disease states, including certain cancers, by selectively targeting the protein cyclin-dependent kinase 11 (ChemMedChem 2025).  </w:t>
            </w:r>
          </w:p>
          <w:p w14:paraId="0419ADDE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Conducted extensive retrosynthesis-guided research for the development of novel protocols for evidence-based synthesis. </w:t>
            </w:r>
          </w:p>
          <w:p w14:paraId="682FC402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Streamlined modern Organic Chemistry methods to plan and coordinate chemical reactions by providing faculty with accurate supply requests.  </w:t>
            </w:r>
          </w:p>
          <w:p w14:paraId="0B7F80EF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Applied proficient chemistry lab techniques to prepare hazardous chemicals with the intention of setting up preplanned reactions, followed up with proper workup for the purification of intermediates or final products.  </w:t>
            </w:r>
          </w:p>
          <w:p w14:paraId="3581FC22" w14:textId="77777777" w:rsidR="00EA4339" w:rsidRPr="00D749EE" w:rsidRDefault="00EA4339" w:rsidP="00EA4339">
            <w:pPr>
              <w:numPr>
                <w:ilvl w:val="0"/>
                <w:numId w:val="1"/>
              </w:numPr>
              <w:spacing w:after="36"/>
              <w:ind w:hanging="120"/>
            </w:pPr>
            <w:r w:rsidRPr="00D749EE">
              <w:t xml:space="preserve">Catalogued extensive amounts of various active compounds with similar pharmacophores for the intent of using AI software for the generation of novel compounds with predicted activity to streamline Structure-Activity Relationship discovery.  </w:t>
            </w:r>
          </w:p>
          <w:p w14:paraId="221AE9BB" w14:textId="77777777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2"/>
              </w:rPr>
            </w:pPr>
          </w:p>
        </w:tc>
      </w:tr>
      <w:tr w:rsidR="00EA4339" w:rsidRPr="00D749EE" w14:paraId="31514296" w14:textId="77777777" w:rsidTr="00F55F0C">
        <w:tc>
          <w:tcPr>
            <w:tcW w:w="8556" w:type="dxa"/>
            <w:tcBorders>
              <w:bottom w:val="single" w:sz="12" w:space="0" w:color="auto"/>
            </w:tcBorders>
          </w:tcPr>
          <w:p w14:paraId="2071D0D5" w14:textId="1362F6FD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D749EE">
              <w:rPr>
                <w:b/>
                <w:sz w:val="24"/>
                <w:szCs w:val="28"/>
              </w:rPr>
              <w:t xml:space="preserve">Heartland Pharmacy | Registered </w:t>
            </w:r>
            <w:r>
              <w:rPr>
                <w:b/>
                <w:sz w:val="24"/>
                <w:szCs w:val="28"/>
              </w:rPr>
              <w:t xml:space="preserve">Pharmacy </w:t>
            </w:r>
            <w:r w:rsidRPr="00D749EE">
              <w:rPr>
                <w:b/>
                <w:sz w:val="24"/>
                <w:szCs w:val="28"/>
              </w:rPr>
              <w:t xml:space="preserve">Technician </w:t>
            </w:r>
          </w:p>
          <w:p w14:paraId="02AB9AFD" w14:textId="4965487B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Cs/>
                <w:sz w:val="22"/>
              </w:rPr>
            </w:pPr>
            <w:r w:rsidRPr="00D749EE">
              <w:rPr>
                <w:bCs/>
                <w:sz w:val="22"/>
              </w:rPr>
              <w:t>Dr. Eric Bullen, PharmD | Ammon, ID</w:t>
            </w:r>
          </w:p>
        </w:tc>
        <w:tc>
          <w:tcPr>
            <w:tcW w:w="2230" w:type="dxa"/>
            <w:tcBorders>
              <w:bottom w:val="single" w:sz="12" w:space="0" w:color="auto"/>
            </w:tcBorders>
            <w:vAlign w:val="bottom"/>
          </w:tcPr>
          <w:p w14:paraId="0C659D53" w14:textId="38547C6E" w:rsidR="00EA4339" w:rsidRPr="00D749EE" w:rsidRDefault="00EA4339" w:rsidP="00F55F0C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jc w:val="right"/>
              <w:rPr>
                <w:b/>
                <w:sz w:val="22"/>
              </w:rPr>
            </w:pPr>
            <w:r w:rsidRPr="00D749EE">
              <w:rPr>
                <w:sz w:val="22"/>
              </w:rPr>
              <w:t>Jul 2022 – Dec 2022</w:t>
            </w:r>
          </w:p>
        </w:tc>
      </w:tr>
      <w:tr w:rsidR="00EA4339" w:rsidRPr="00D749EE" w14:paraId="03543957" w14:textId="77777777" w:rsidTr="009D6865">
        <w:tc>
          <w:tcPr>
            <w:tcW w:w="10786" w:type="dxa"/>
            <w:gridSpan w:val="2"/>
            <w:tcBorders>
              <w:top w:val="single" w:sz="12" w:space="0" w:color="auto"/>
            </w:tcBorders>
          </w:tcPr>
          <w:p w14:paraId="48DCDBE4" w14:textId="77777777" w:rsidR="009D6865" w:rsidRDefault="009D6865" w:rsidP="009D6865">
            <w:pPr>
              <w:ind w:left="120" w:firstLine="0"/>
            </w:pPr>
          </w:p>
          <w:p w14:paraId="1C36633A" w14:textId="3E2C699F" w:rsidR="00EA4339" w:rsidRPr="00D749EE" w:rsidRDefault="00EA4339" w:rsidP="009D6865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Prepared blister packs for geriatric patients, enhancing medication adherence. </w:t>
            </w:r>
          </w:p>
          <w:p w14:paraId="6D8964AF" w14:textId="77777777" w:rsidR="00EA4339" w:rsidRPr="00D749EE" w:rsidRDefault="00EA4339" w:rsidP="00EA4339">
            <w:pPr>
              <w:numPr>
                <w:ilvl w:val="0"/>
                <w:numId w:val="1"/>
              </w:numPr>
              <w:spacing w:after="28"/>
              <w:ind w:hanging="120"/>
            </w:pPr>
            <w:r w:rsidRPr="00D749EE">
              <w:t xml:space="preserve">Coordinated medication orders and deliveries, ensuring timely and accurate distribution. </w:t>
            </w:r>
          </w:p>
          <w:p w14:paraId="27ABC293" w14:textId="77777777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2"/>
              </w:rPr>
            </w:pPr>
          </w:p>
        </w:tc>
      </w:tr>
      <w:tr w:rsidR="00EA4339" w:rsidRPr="00D749EE" w14:paraId="55D1C706" w14:textId="77777777" w:rsidTr="00F55F0C">
        <w:tc>
          <w:tcPr>
            <w:tcW w:w="8556" w:type="dxa"/>
            <w:tcBorders>
              <w:bottom w:val="single" w:sz="12" w:space="0" w:color="auto"/>
            </w:tcBorders>
          </w:tcPr>
          <w:p w14:paraId="6D094925" w14:textId="77777777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D749EE">
              <w:rPr>
                <w:b/>
                <w:sz w:val="24"/>
                <w:szCs w:val="28"/>
              </w:rPr>
              <w:t xml:space="preserve">American Health | Toxicology Lab Assistant </w:t>
            </w:r>
          </w:p>
          <w:p w14:paraId="512875B7" w14:textId="184814D8" w:rsidR="00EA4339" w:rsidRPr="00D749EE" w:rsidRDefault="00EA4339" w:rsidP="00EA4339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rPr>
                <w:bCs/>
                <w:sz w:val="22"/>
              </w:rPr>
            </w:pPr>
            <w:r w:rsidRPr="00D749EE">
              <w:rPr>
                <w:bCs/>
                <w:sz w:val="22"/>
              </w:rPr>
              <w:t>Landon Meadors, B.S. | Ammon, ID</w:t>
            </w:r>
            <w:r w:rsidRPr="00D749EE">
              <w:rPr>
                <w:b/>
                <w:sz w:val="22"/>
              </w:rPr>
              <w:tab/>
            </w:r>
          </w:p>
        </w:tc>
        <w:tc>
          <w:tcPr>
            <w:tcW w:w="2230" w:type="dxa"/>
            <w:tcBorders>
              <w:bottom w:val="single" w:sz="12" w:space="0" w:color="auto"/>
            </w:tcBorders>
            <w:vAlign w:val="bottom"/>
          </w:tcPr>
          <w:p w14:paraId="1838CB09" w14:textId="4E70DE01" w:rsidR="00EA4339" w:rsidRPr="00D749EE" w:rsidRDefault="00EA4339" w:rsidP="00F55F0C">
            <w:pPr>
              <w:tabs>
                <w:tab w:val="center" w:pos="7203"/>
                <w:tab w:val="center" w:pos="8678"/>
              </w:tabs>
              <w:spacing w:after="0" w:line="259" w:lineRule="auto"/>
              <w:ind w:left="0" w:firstLine="0"/>
              <w:jc w:val="right"/>
              <w:rPr>
                <w:b/>
                <w:sz w:val="22"/>
              </w:rPr>
            </w:pPr>
            <w:r>
              <w:rPr>
                <w:sz w:val="22"/>
              </w:rPr>
              <w:t>May</w:t>
            </w:r>
            <w:r w:rsidRPr="00D749EE">
              <w:rPr>
                <w:sz w:val="22"/>
              </w:rPr>
              <w:t xml:space="preserve"> 2022 – Dec 2022</w:t>
            </w:r>
          </w:p>
        </w:tc>
      </w:tr>
      <w:tr w:rsidR="00EA4339" w:rsidRPr="00D749EE" w14:paraId="7D18B18E" w14:textId="77777777" w:rsidTr="009D6865">
        <w:tc>
          <w:tcPr>
            <w:tcW w:w="10786" w:type="dxa"/>
            <w:gridSpan w:val="2"/>
            <w:tcBorders>
              <w:top w:val="single" w:sz="12" w:space="0" w:color="auto"/>
            </w:tcBorders>
          </w:tcPr>
          <w:p w14:paraId="21DD8196" w14:textId="77777777" w:rsidR="009D6865" w:rsidRDefault="009D6865" w:rsidP="009D6865">
            <w:pPr>
              <w:ind w:left="120" w:firstLine="0"/>
            </w:pPr>
          </w:p>
          <w:p w14:paraId="378D6C12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Collected urine samples acquired from Urgent care, family medicine clinics, and rehab centers for a centralized toxicology lab. </w:t>
            </w:r>
          </w:p>
          <w:p w14:paraId="4777B545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Coordinated the processing of 100+ urine samples using established protocol to document and process the patient’s medical records.  </w:t>
            </w:r>
          </w:p>
          <w:p w14:paraId="567203E3" w14:textId="77777777" w:rsidR="00EA4339" w:rsidRPr="00D749EE" w:rsidRDefault="00EA4339" w:rsidP="00EA4339">
            <w:pPr>
              <w:numPr>
                <w:ilvl w:val="0"/>
                <w:numId w:val="1"/>
              </w:numPr>
              <w:ind w:hanging="120"/>
            </w:pPr>
            <w:r w:rsidRPr="00D749EE">
              <w:t xml:space="preserve">Applied biochemical preparation techniques to prepare urine samples for column chromatography and mass spectrometry. </w:t>
            </w:r>
          </w:p>
          <w:p w14:paraId="362679BA" w14:textId="61136BAD" w:rsidR="00EA4339" w:rsidRPr="009D6865" w:rsidRDefault="00EA4339" w:rsidP="009D6865">
            <w:pPr>
              <w:numPr>
                <w:ilvl w:val="0"/>
                <w:numId w:val="1"/>
              </w:numPr>
              <w:spacing w:after="34"/>
              <w:ind w:hanging="120"/>
            </w:pPr>
            <w:r w:rsidRPr="00D749EE">
              <w:t xml:space="preserve">Managed supply orders, ensuring the needs of the lab were being met to perform efficiently.  </w:t>
            </w:r>
          </w:p>
        </w:tc>
      </w:tr>
    </w:tbl>
    <w:p w14:paraId="228B8057" w14:textId="2D6F0021" w:rsidR="006D0AE1" w:rsidRPr="00EA4339" w:rsidRDefault="00000000" w:rsidP="00EA4339">
      <w:pPr>
        <w:tabs>
          <w:tab w:val="center" w:pos="5762"/>
          <w:tab w:val="center" w:pos="6483"/>
          <w:tab w:val="center" w:pos="7203"/>
          <w:tab w:val="center" w:pos="8866"/>
        </w:tabs>
        <w:spacing w:after="0" w:line="259" w:lineRule="auto"/>
        <w:ind w:left="0" w:firstLine="0"/>
        <w:rPr>
          <w:b/>
          <w:bCs/>
          <w:sz w:val="28"/>
          <w:szCs w:val="28"/>
        </w:rPr>
      </w:pPr>
      <w:r w:rsidRPr="00EA4339">
        <w:rPr>
          <w:b/>
          <w:bCs/>
          <w:sz w:val="28"/>
          <w:szCs w:val="28"/>
        </w:rPr>
        <w:lastRenderedPageBreak/>
        <w:t xml:space="preserve">Leadership Experience </w:t>
      </w:r>
    </w:p>
    <w:p w14:paraId="5CC74B51" w14:textId="17F6AF9A" w:rsidR="006D0AE1" w:rsidRDefault="009D6865">
      <w:pPr>
        <w:spacing w:after="7" w:line="259" w:lineRule="auto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BB789E" wp14:editId="04AC5490">
                <wp:extent cx="6858000" cy="12700"/>
                <wp:effectExtent l="0" t="12700" r="12700" b="0"/>
                <wp:docPr id="778981049" name="Group 77898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2005023847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345B7" id="Group 778981049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64A147BA" w14:textId="26A099FD" w:rsidR="006D0AE1" w:rsidRDefault="006D0AE1">
      <w:pPr>
        <w:spacing w:after="0" w:line="259" w:lineRule="auto"/>
        <w:ind w:left="0" w:firstLine="0"/>
        <w:rPr>
          <w:b/>
          <w:sz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5"/>
        <w:gridCol w:w="2696"/>
      </w:tblGrid>
      <w:tr w:rsidR="00A5719B" w14:paraId="093EC4FF" w14:textId="77777777" w:rsidTr="00B5337B">
        <w:tc>
          <w:tcPr>
            <w:tcW w:w="8095" w:type="dxa"/>
            <w:tcBorders>
              <w:bottom w:val="single" w:sz="12" w:space="0" w:color="auto"/>
            </w:tcBorders>
          </w:tcPr>
          <w:p w14:paraId="0DB4E35B" w14:textId="56B5C491" w:rsidR="00A5719B" w:rsidRPr="00D749EE" w:rsidRDefault="007071A3" w:rsidP="00D749EE">
            <w:pPr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P3</w:t>
            </w:r>
            <w:r w:rsidR="00A5719B" w:rsidRPr="00A5719B">
              <w:rPr>
                <w:b/>
                <w:sz w:val="24"/>
                <w:szCs w:val="28"/>
              </w:rPr>
              <w:t xml:space="preserve"> Class President | Student Senate</w:t>
            </w:r>
          </w:p>
        </w:tc>
        <w:tc>
          <w:tcPr>
            <w:tcW w:w="2696" w:type="dxa"/>
            <w:tcBorders>
              <w:bottom w:val="single" w:sz="12" w:space="0" w:color="auto"/>
            </w:tcBorders>
          </w:tcPr>
          <w:p w14:paraId="6F82D553" w14:textId="5BD49BD4" w:rsidR="00A5719B" w:rsidRDefault="00A5719B" w:rsidP="00A5719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Aug 2025 – Present</w:t>
            </w:r>
          </w:p>
        </w:tc>
      </w:tr>
      <w:tr w:rsidR="00A5719B" w14:paraId="49C7B8EC" w14:textId="77777777" w:rsidTr="00D749EE">
        <w:tc>
          <w:tcPr>
            <w:tcW w:w="10791" w:type="dxa"/>
            <w:gridSpan w:val="2"/>
            <w:tcBorders>
              <w:top w:val="single" w:sz="4" w:space="0" w:color="auto"/>
            </w:tcBorders>
          </w:tcPr>
          <w:p w14:paraId="0D929BC5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Served as primary liaison between faculty, administration, and the student body. </w:t>
            </w:r>
          </w:p>
          <w:p w14:paraId="4C6E8199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Directed planning of fundraisers, volunteer projects, and graduation activities, fostering unity and engagement. </w:t>
            </w:r>
          </w:p>
          <w:p w14:paraId="466EAACA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>Facilitated clear communication of academic deadlines, organizational updates, and university announcements</w:t>
            </w:r>
            <w:r>
              <w:rPr>
                <w:b/>
              </w:rPr>
              <w:t xml:space="preserve">, </w:t>
            </w:r>
            <w:r>
              <w:t xml:space="preserve">improving class-wide engagement and participation. </w:t>
            </w:r>
          </w:p>
          <w:p w14:paraId="1E9AE9EA" w14:textId="77777777" w:rsidR="00A5719B" w:rsidRDefault="00A5719B" w:rsidP="00A5719B">
            <w:pPr>
              <w:numPr>
                <w:ilvl w:val="0"/>
                <w:numId w:val="2"/>
              </w:numPr>
              <w:spacing w:after="36"/>
              <w:ind w:hanging="120"/>
            </w:pPr>
            <w:r>
              <w:t>Fostered a collaborative and inclusive class culture</w:t>
            </w:r>
            <w:r>
              <w:rPr>
                <w:b/>
              </w:rPr>
              <w:t>,</w:t>
            </w:r>
            <w:r>
              <w:t xml:space="preserve"> increasing student involvement in extracurricular and professional development activities. </w:t>
            </w:r>
          </w:p>
          <w:p w14:paraId="5F39DC5D" w14:textId="77777777" w:rsidR="00A5719B" w:rsidRDefault="00A5719B">
            <w:pPr>
              <w:spacing w:after="0" w:line="259" w:lineRule="auto"/>
              <w:ind w:left="0" w:firstLine="0"/>
            </w:pPr>
          </w:p>
        </w:tc>
      </w:tr>
      <w:tr w:rsidR="00A5719B" w14:paraId="10F690A6" w14:textId="77777777" w:rsidTr="00B5337B">
        <w:tc>
          <w:tcPr>
            <w:tcW w:w="8095" w:type="dxa"/>
            <w:tcBorders>
              <w:bottom w:val="single" w:sz="12" w:space="0" w:color="auto"/>
            </w:tcBorders>
          </w:tcPr>
          <w:p w14:paraId="0E0E071C" w14:textId="7307D918" w:rsidR="00A5719B" w:rsidRPr="00D749EE" w:rsidRDefault="00A5719B">
            <w:pPr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A5719B">
              <w:rPr>
                <w:b/>
                <w:sz w:val="24"/>
                <w:szCs w:val="28"/>
              </w:rPr>
              <w:t xml:space="preserve">Treasurer &amp; Tutor | Rho Chi Alpha Upsilon Chapter  </w:t>
            </w:r>
          </w:p>
        </w:tc>
        <w:tc>
          <w:tcPr>
            <w:tcW w:w="2696" w:type="dxa"/>
            <w:tcBorders>
              <w:bottom w:val="single" w:sz="12" w:space="0" w:color="auto"/>
            </w:tcBorders>
          </w:tcPr>
          <w:p w14:paraId="4B337AB0" w14:textId="7C6AB08B" w:rsidR="00A5719B" w:rsidRDefault="00A5719B" w:rsidP="00A5719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Aug 2025 – Present</w:t>
            </w:r>
          </w:p>
        </w:tc>
      </w:tr>
      <w:tr w:rsidR="00A5719B" w14:paraId="2796CBAB" w14:textId="77777777" w:rsidTr="00D749EE">
        <w:tc>
          <w:tcPr>
            <w:tcW w:w="10791" w:type="dxa"/>
            <w:gridSpan w:val="2"/>
            <w:tcBorders>
              <w:top w:val="single" w:sz="4" w:space="0" w:color="auto"/>
            </w:tcBorders>
          </w:tcPr>
          <w:p w14:paraId="0738F303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Managed financial records and budgets for the organization, ensuring accuracy in transactions, reimbursements, and event funding. </w:t>
            </w:r>
          </w:p>
          <w:p w14:paraId="2ECF5DAF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Collected and tracked membership dues, maintaining 100% compliance and transparency in financial reporting. </w:t>
            </w:r>
          </w:p>
          <w:p w14:paraId="6449D7C2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Prepared and presented financial reports to the executive board and members, enabling informed decision-making for events and initiatives. </w:t>
            </w:r>
          </w:p>
          <w:p w14:paraId="7FE70C38" w14:textId="77777777" w:rsidR="00A5719B" w:rsidRDefault="00A5719B" w:rsidP="00A5719B">
            <w:pPr>
              <w:numPr>
                <w:ilvl w:val="0"/>
                <w:numId w:val="2"/>
              </w:numPr>
              <w:spacing w:after="0"/>
              <w:ind w:hanging="120"/>
            </w:pPr>
            <w:r>
              <w:t>Assessed student learning needs and adapted teaching strategies</w:t>
            </w:r>
            <w:r>
              <w:rPr>
                <w:b/>
              </w:rPr>
              <w:t>,</w:t>
            </w:r>
            <w:r>
              <w:t xml:space="preserve"> ensuring concepts were understood and applied effectively.</w:t>
            </w:r>
          </w:p>
          <w:p w14:paraId="5DCCC7AA" w14:textId="77777777" w:rsidR="00A5719B" w:rsidRDefault="00A5719B" w:rsidP="00A5719B">
            <w:pPr>
              <w:numPr>
                <w:ilvl w:val="0"/>
                <w:numId w:val="2"/>
              </w:numPr>
              <w:spacing w:after="0"/>
              <w:ind w:hanging="120"/>
            </w:pPr>
            <w:r>
              <w:t>Fostered academic confidence and problem-solving skills</w:t>
            </w:r>
            <w:r w:rsidRPr="00A5719B">
              <w:rPr>
                <w:b/>
              </w:rPr>
              <w:t>,</w:t>
            </w:r>
            <w:r>
              <w:t xml:space="preserve"> resulting in measurable improvements in student engagement and retention. </w:t>
            </w:r>
          </w:p>
          <w:p w14:paraId="58F41A03" w14:textId="77777777" w:rsidR="00A5719B" w:rsidRDefault="00A5719B">
            <w:pPr>
              <w:spacing w:after="0" w:line="259" w:lineRule="auto"/>
              <w:ind w:left="0" w:firstLine="0"/>
            </w:pPr>
          </w:p>
        </w:tc>
      </w:tr>
      <w:tr w:rsidR="00A5719B" w14:paraId="182028B9" w14:textId="77777777" w:rsidTr="00B5337B">
        <w:tc>
          <w:tcPr>
            <w:tcW w:w="8095" w:type="dxa"/>
            <w:tcBorders>
              <w:bottom w:val="single" w:sz="12" w:space="0" w:color="auto"/>
            </w:tcBorders>
          </w:tcPr>
          <w:p w14:paraId="5F102C25" w14:textId="0F206BE7" w:rsidR="00A5719B" w:rsidRPr="00D749EE" w:rsidRDefault="00A5719B">
            <w:pPr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A5719B">
              <w:rPr>
                <w:b/>
                <w:sz w:val="24"/>
                <w:szCs w:val="28"/>
              </w:rPr>
              <w:t xml:space="preserve">Vice President of Patient Care | Professional Pharmacy Student Alliance  </w:t>
            </w:r>
          </w:p>
        </w:tc>
        <w:tc>
          <w:tcPr>
            <w:tcW w:w="2696" w:type="dxa"/>
            <w:tcBorders>
              <w:bottom w:val="single" w:sz="12" w:space="0" w:color="auto"/>
            </w:tcBorders>
          </w:tcPr>
          <w:p w14:paraId="0A7A7D28" w14:textId="47DA9049" w:rsidR="00A5719B" w:rsidRDefault="00A5719B" w:rsidP="00A5719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Aug 2025 – Present</w:t>
            </w:r>
          </w:p>
        </w:tc>
      </w:tr>
      <w:tr w:rsidR="00A5719B" w14:paraId="1A1AA7C0" w14:textId="77777777" w:rsidTr="00D749EE">
        <w:tc>
          <w:tcPr>
            <w:tcW w:w="10791" w:type="dxa"/>
            <w:gridSpan w:val="2"/>
            <w:tcBorders>
              <w:top w:val="single" w:sz="4" w:space="0" w:color="auto"/>
            </w:tcBorders>
          </w:tcPr>
          <w:p w14:paraId="65F862F8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>Directed patient care initiatives by overseeing and mentoring multiple project chairs, ensuring the successful planning, coordination, and execution of community health events.</w:t>
            </w:r>
            <w:r>
              <w:rPr>
                <w:sz w:val="22"/>
              </w:rPr>
              <w:t xml:space="preserve"> </w:t>
            </w:r>
          </w:p>
          <w:p w14:paraId="04F9B3F7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Facilitated communication between executive board members, operational chairs, and external stakeholders, streamlining collaboration and improving efficiency across 10+ ongoing projects. </w:t>
            </w:r>
          </w:p>
          <w:p w14:paraId="7A79C579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Expanded clinical service capacity by maintaining and growing a pharmacist contact database, increasing provider coverage for community health clinics. </w:t>
            </w:r>
          </w:p>
          <w:p w14:paraId="2C999C62" w14:textId="77777777" w:rsidR="00A5719B" w:rsidRDefault="00A5719B" w:rsidP="00A5719B">
            <w:pPr>
              <w:numPr>
                <w:ilvl w:val="0"/>
                <w:numId w:val="2"/>
              </w:numPr>
              <w:spacing w:after="35"/>
              <w:ind w:hanging="120"/>
            </w:pPr>
            <w:r>
              <w:t xml:space="preserve">Organized and promoted patient care events, engaging student volunteers and reaching diverse patient populations through screenings, immunizations, and health education. </w:t>
            </w:r>
          </w:p>
          <w:p w14:paraId="7FCDED6F" w14:textId="77777777" w:rsidR="00A5719B" w:rsidRDefault="00A5719B">
            <w:pPr>
              <w:spacing w:after="0" w:line="259" w:lineRule="auto"/>
              <w:ind w:left="0" w:firstLine="0"/>
            </w:pPr>
          </w:p>
        </w:tc>
      </w:tr>
      <w:tr w:rsidR="00A5719B" w14:paraId="270D1199" w14:textId="77777777" w:rsidTr="00B5337B">
        <w:tc>
          <w:tcPr>
            <w:tcW w:w="8095" w:type="dxa"/>
            <w:tcBorders>
              <w:bottom w:val="single" w:sz="12" w:space="0" w:color="auto"/>
            </w:tcBorders>
          </w:tcPr>
          <w:p w14:paraId="0BA21DEF" w14:textId="69D82BE5" w:rsidR="00A5719B" w:rsidRPr="00D749EE" w:rsidRDefault="00A5719B">
            <w:pPr>
              <w:spacing w:after="0" w:line="259" w:lineRule="auto"/>
              <w:ind w:left="0" w:firstLine="0"/>
              <w:rPr>
                <w:b/>
                <w:sz w:val="24"/>
                <w:szCs w:val="28"/>
              </w:rPr>
            </w:pPr>
            <w:r w:rsidRPr="00A5719B">
              <w:rPr>
                <w:b/>
                <w:sz w:val="24"/>
                <w:szCs w:val="28"/>
              </w:rPr>
              <w:t>President | Pre-Pharmacy Society</w:t>
            </w:r>
          </w:p>
        </w:tc>
        <w:tc>
          <w:tcPr>
            <w:tcW w:w="2696" w:type="dxa"/>
            <w:tcBorders>
              <w:bottom w:val="single" w:sz="12" w:space="0" w:color="auto"/>
            </w:tcBorders>
          </w:tcPr>
          <w:p w14:paraId="6563219B" w14:textId="7FB1AD92" w:rsidR="00A5719B" w:rsidRDefault="00A5719B" w:rsidP="00A5719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Jan 2021 – Jul 2023</w:t>
            </w:r>
          </w:p>
        </w:tc>
      </w:tr>
      <w:tr w:rsidR="00A5719B" w14:paraId="4CF0228F" w14:textId="77777777" w:rsidTr="00D749EE">
        <w:tc>
          <w:tcPr>
            <w:tcW w:w="10791" w:type="dxa"/>
            <w:gridSpan w:val="2"/>
            <w:tcBorders>
              <w:top w:val="single" w:sz="4" w:space="0" w:color="auto"/>
            </w:tcBorders>
          </w:tcPr>
          <w:p w14:paraId="7E0D9EFE" w14:textId="77777777" w:rsidR="00A5719B" w:rsidRDefault="00A5719B" w:rsidP="00A5719B">
            <w:pPr>
              <w:numPr>
                <w:ilvl w:val="0"/>
                <w:numId w:val="2"/>
              </w:numPr>
              <w:ind w:hanging="120"/>
            </w:pPr>
            <w:r>
              <w:t xml:space="preserve">Organized educational sessions for students pursuing pharmacy careers. </w:t>
            </w:r>
          </w:p>
          <w:p w14:paraId="43C08D0E" w14:textId="6B998456" w:rsidR="00A5719B" w:rsidRDefault="00A5719B" w:rsidP="00A5719B">
            <w:pPr>
              <w:spacing w:after="0" w:line="259" w:lineRule="auto"/>
              <w:ind w:left="0" w:firstLine="0"/>
            </w:pPr>
            <w:r>
              <w:t>Partnered with pre-health societies to coordinate large-scale events on graduate school preparation.</w:t>
            </w:r>
          </w:p>
        </w:tc>
      </w:tr>
    </w:tbl>
    <w:p w14:paraId="4D7B96E4" w14:textId="77777777" w:rsidR="006D0AE1" w:rsidRDefault="00000000">
      <w:pPr>
        <w:spacing w:after="35" w:line="259" w:lineRule="auto"/>
        <w:ind w:left="0" w:firstLine="0"/>
      </w:pPr>
      <w:r>
        <w:rPr>
          <w:sz w:val="22"/>
        </w:rPr>
        <w:t xml:space="preserve"> </w:t>
      </w:r>
    </w:p>
    <w:p w14:paraId="1958836B" w14:textId="470094DD" w:rsidR="006D0AE1" w:rsidRDefault="00000000" w:rsidP="009D6865">
      <w:pPr>
        <w:pStyle w:val="Heading1"/>
        <w:ind w:left="-5"/>
      </w:pPr>
      <w:r>
        <w:t>Publications</w:t>
      </w:r>
    </w:p>
    <w:p w14:paraId="73B66A7F" w14:textId="1162F1E2" w:rsidR="006D0AE1" w:rsidRDefault="009D6865">
      <w:pPr>
        <w:spacing w:after="3" w:line="259" w:lineRule="auto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E61FC7" wp14:editId="1BCEB4D6">
                <wp:extent cx="6858000" cy="12700"/>
                <wp:effectExtent l="0" t="12700" r="12700" b="0"/>
                <wp:docPr id="98103186" name="Group 98103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030083944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C3006" id="Group 98103186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3820870B" w14:textId="77777777" w:rsidR="006D0AE1" w:rsidRDefault="00000000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14:paraId="52E9830B" w14:textId="47C647BE" w:rsidR="006D0AE1" w:rsidRDefault="00000000">
      <w:pPr>
        <w:ind w:left="-5"/>
      </w:pPr>
      <w:r>
        <w:t xml:space="preserve">Shrestha J, </w:t>
      </w:r>
      <w:r w:rsidR="00E212A0">
        <w:rPr>
          <w:b/>
        </w:rPr>
        <w:t>Cruz</w:t>
      </w:r>
      <w:r>
        <w:rPr>
          <w:b/>
        </w:rPr>
        <w:t xml:space="preserve"> J</w:t>
      </w:r>
      <w:r>
        <w:t xml:space="preserve">, Tadesse S. Cyclin-dependent kinase 11: cellular functions and potential therapeutic applications. </w:t>
      </w:r>
      <w:r>
        <w:rPr>
          <w:i/>
        </w:rPr>
        <w:t>ChemMedChem</w:t>
      </w:r>
      <w:r>
        <w:t>. 2025. doi:10.1002/</w:t>
      </w:r>
      <w:proofErr w:type="spellStart"/>
      <w:r>
        <w:t>cmdc</w:t>
      </w:r>
      <w:proofErr w:type="spellEnd"/>
      <w:r>
        <w:t xml:space="preserve">. 202500305 </w:t>
      </w:r>
    </w:p>
    <w:p w14:paraId="48274BBC" w14:textId="22A2B280" w:rsidR="00D749EE" w:rsidRPr="00EA4339" w:rsidRDefault="00D749EE" w:rsidP="00EA4339">
      <w:pPr>
        <w:spacing w:after="35" w:line="259" w:lineRule="auto"/>
        <w:ind w:left="0" w:firstLine="0"/>
      </w:pPr>
    </w:p>
    <w:p w14:paraId="21EDDB2E" w14:textId="4116B4AC" w:rsidR="00A5719B" w:rsidRDefault="00A5719B" w:rsidP="009D6865">
      <w:pPr>
        <w:pStyle w:val="Heading1"/>
        <w:ind w:left="-5"/>
      </w:pPr>
      <w:r>
        <w:t>Outreach &amp; Service</w:t>
      </w:r>
    </w:p>
    <w:p w14:paraId="45522C76" w14:textId="4B57FD12" w:rsidR="00A5719B" w:rsidRDefault="009D6865" w:rsidP="00A5719B">
      <w:pPr>
        <w:spacing w:after="3" w:line="259" w:lineRule="auto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946D84" wp14:editId="5EF67649">
                <wp:extent cx="6858000" cy="12700"/>
                <wp:effectExtent l="0" t="12700" r="12700" b="0"/>
                <wp:docPr id="915251785" name="Group 915251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635229026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ADB10" id="Group 915251785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7C80884D" w14:textId="77777777" w:rsidR="00A5719B" w:rsidRDefault="00A5719B" w:rsidP="00A5719B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5"/>
      </w:tblGrid>
      <w:tr w:rsidR="002F3164" w14:paraId="1A702F56" w14:textId="77777777" w:rsidTr="009D6865">
        <w:tc>
          <w:tcPr>
            <w:tcW w:w="5386" w:type="dxa"/>
            <w:tcBorders>
              <w:bottom w:val="single" w:sz="12" w:space="0" w:color="auto"/>
            </w:tcBorders>
          </w:tcPr>
          <w:p w14:paraId="42FC52BB" w14:textId="377CA1A5" w:rsidR="002F3164" w:rsidRDefault="002F3164" w:rsidP="00D749EE">
            <w:pPr>
              <w:spacing w:after="0" w:line="278" w:lineRule="auto"/>
              <w:ind w:left="0" w:firstLine="0"/>
            </w:pPr>
            <w:r w:rsidRPr="002F3164">
              <w:rPr>
                <w:b/>
                <w:sz w:val="24"/>
                <w:szCs w:val="28"/>
              </w:rPr>
              <w:t xml:space="preserve">Operation Diabetes &amp; Heart Health </w:t>
            </w:r>
            <w:r w:rsidRPr="00D749EE">
              <w:rPr>
                <w:bCs/>
                <w:sz w:val="22"/>
              </w:rPr>
              <w:t>| Pocatello, ID</w:t>
            </w:r>
          </w:p>
        </w:tc>
        <w:tc>
          <w:tcPr>
            <w:tcW w:w="5385" w:type="dxa"/>
            <w:tcBorders>
              <w:bottom w:val="single" w:sz="12" w:space="0" w:color="auto"/>
            </w:tcBorders>
          </w:tcPr>
          <w:p w14:paraId="64FEB4EF" w14:textId="4001BC30" w:rsidR="002F3164" w:rsidRPr="00F55F0C" w:rsidRDefault="002F3164" w:rsidP="00D749EE">
            <w:pPr>
              <w:spacing w:after="0" w:line="278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2023 – Pre</w:t>
            </w:r>
            <w:r w:rsidR="00EA4339" w:rsidRPr="00F55F0C">
              <w:rPr>
                <w:sz w:val="22"/>
                <w:szCs w:val="32"/>
              </w:rPr>
              <w:t>sent</w:t>
            </w:r>
            <w:r w:rsidRPr="00F55F0C">
              <w:rPr>
                <w:b/>
                <w:sz w:val="22"/>
                <w:szCs w:val="32"/>
              </w:rPr>
              <w:t xml:space="preserve">  </w:t>
            </w:r>
          </w:p>
        </w:tc>
      </w:tr>
      <w:tr w:rsidR="002F3164" w14:paraId="11E8ED54" w14:textId="77777777" w:rsidTr="009D6865">
        <w:tc>
          <w:tcPr>
            <w:tcW w:w="10771" w:type="dxa"/>
            <w:gridSpan w:val="2"/>
            <w:tcBorders>
              <w:top w:val="single" w:sz="12" w:space="0" w:color="auto"/>
            </w:tcBorders>
          </w:tcPr>
          <w:p w14:paraId="29957747" w14:textId="27F68C0A" w:rsidR="00F55F0C" w:rsidRDefault="00F55F0C" w:rsidP="00F55F0C">
            <w:pPr>
              <w:spacing w:after="0" w:line="259" w:lineRule="auto"/>
              <w:ind w:left="121" w:firstLine="0"/>
            </w:pPr>
          </w:p>
          <w:p w14:paraId="4935FA21" w14:textId="13366A37" w:rsidR="002F3164" w:rsidRDefault="002F3164" w:rsidP="002F3164">
            <w:pPr>
              <w:numPr>
                <w:ilvl w:val="0"/>
                <w:numId w:val="4"/>
              </w:numPr>
              <w:spacing w:after="0" w:line="259" w:lineRule="auto"/>
              <w:ind w:hanging="120"/>
            </w:pPr>
            <w:r>
              <w:t xml:space="preserve">Provided free screenings for blood glucose, cholesterol, and </w:t>
            </w:r>
            <w:r w:rsidR="00D749EE">
              <w:t>blood pressure</w:t>
            </w:r>
            <w:r>
              <w:t xml:space="preserve">. </w:t>
            </w:r>
          </w:p>
          <w:p w14:paraId="29230F19" w14:textId="77777777" w:rsidR="002F3164" w:rsidRDefault="002F3164" w:rsidP="009D6865">
            <w:pPr>
              <w:numPr>
                <w:ilvl w:val="0"/>
                <w:numId w:val="4"/>
              </w:numPr>
              <w:spacing w:after="10" w:line="259" w:lineRule="auto"/>
              <w:ind w:hanging="120"/>
            </w:pPr>
            <w:r>
              <w:t>Educated patients on diabetes prevention and management.</w:t>
            </w:r>
            <w:r>
              <w:rPr>
                <w:sz w:val="22"/>
              </w:rPr>
              <w:t xml:space="preserve"> </w:t>
            </w:r>
          </w:p>
          <w:p w14:paraId="6565EAAD" w14:textId="67B9187D" w:rsidR="009D6865" w:rsidRDefault="009D6865" w:rsidP="009D6865">
            <w:pPr>
              <w:spacing w:after="10" w:line="259" w:lineRule="auto"/>
              <w:ind w:left="121" w:firstLine="0"/>
            </w:pPr>
          </w:p>
        </w:tc>
      </w:tr>
      <w:tr w:rsidR="002F3164" w14:paraId="0257DA32" w14:textId="77777777" w:rsidTr="009D6865">
        <w:tc>
          <w:tcPr>
            <w:tcW w:w="5386" w:type="dxa"/>
            <w:tcBorders>
              <w:bottom w:val="single" w:sz="12" w:space="0" w:color="auto"/>
            </w:tcBorders>
          </w:tcPr>
          <w:p w14:paraId="2FE57A5F" w14:textId="21088ABA" w:rsidR="002F3164" w:rsidRDefault="002F3164" w:rsidP="00D749EE">
            <w:pPr>
              <w:spacing w:after="0" w:line="278" w:lineRule="auto"/>
              <w:ind w:left="0" w:firstLine="0"/>
            </w:pPr>
            <w:r w:rsidRPr="002F3164">
              <w:rPr>
                <w:b/>
                <w:sz w:val="24"/>
                <w:szCs w:val="28"/>
              </w:rPr>
              <w:t xml:space="preserve">Operation OTC Medication Safety </w:t>
            </w:r>
            <w:r w:rsidRPr="00D749EE">
              <w:rPr>
                <w:bCs/>
                <w:sz w:val="22"/>
              </w:rPr>
              <w:t>| Pocatello, ID</w:t>
            </w:r>
          </w:p>
        </w:tc>
        <w:tc>
          <w:tcPr>
            <w:tcW w:w="5385" w:type="dxa"/>
            <w:tcBorders>
              <w:bottom w:val="single" w:sz="12" w:space="0" w:color="auto"/>
            </w:tcBorders>
          </w:tcPr>
          <w:p w14:paraId="11945399" w14:textId="571B5CF0" w:rsidR="002F3164" w:rsidRDefault="002F3164" w:rsidP="00D749EE">
            <w:pPr>
              <w:spacing w:after="0" w:line="278" w:lineRule="auto"/>
              <w:ind w:left="0" w:firstLine="0"/>
              <w:jc w:val="right"/>
            </w:pPr>
            <w:r w:rsidRPr="00F55F0C">
              <w:rPr>
                <w:sz w:val="22"/>
                <w:szCs w:val="32"/>
              </w:rPr>
              <w:t>Sep 2023 – Present</w:t>
            </w:r>
            <w:r w:rsidRPr="00F55F0C">
              <w:rPr>
                <w:b/>
                <w:sz w:val="22"/>
                <w:szCs w:val="32"/>
              </w:rPr>
              <w:t xml:space="preserve">  </w:t>
            </w:r>
          </w:p>
        </w:tc>
      </w:tr>
      <w:tr w:rsidR="002F3164" w14:paraId="2CB0C3F8" w14:textId="77777777" w:rsidTr="009D6865">
        <w:tc>
          <w:tcPr>
            <w:tcW w:w="10771" w:type="dxa"/>
            <w:gridSpan w:val="2"/>
            <w:tcBorders>
              <w:top w:val="single" w:sz="12" w:space="0" w:color="auto"/>
            </w:tcBorders>
          </w:tcPr>
          <w:p w14:paraId="0217FF4A" w14:textId="77777777" w:rsidR="00F55F0C" w:rsidRDefault="00F55F0C" w:rsidP="00F55F0C">
            <w:pPr>
              <w:spacing w:after="0" w:line="259" w:lineRule="auto"/>
              <w:ind w:left="121" w:firstLine="0"/>
            </w:pPr>
          </w:p>
          <w:p w14:paraId="414BCC8A" w14:textId="1CF51AF6" w:rsidR="002F3164" w:rsidRDefault="002F3164" w:rsidP="002F3164">
            <w:pPr>
              <w:numPr>
                <w:ilvl w:val="0"/>
                <w:numId w:val="5"/>
              </w:numPr>
              <w:spacing w:after="0" w:line="259" w:lineRule="auto"/>
              <w:ind w:hanging="120"/>
            </w:pPr>
            <w:r>
              <w:t xml:space="preserve">Delivered OTC safety presentations to middle and high school students. </w:t>
            </w:r>
          </w:p>
          <w:p w14:paraId="13F2A5C6" w14:textId="77777777" w:rsidR="002F3164" w:rsidRDefault="002F3164" w:rsidP="002F3164">
            <w:pPr>
              <w:numPr>
                <w:ilvl w:val="0"/>
                <w:numId w:val="5"/>
              </w:numPr>
              <w:spacing w:after="25" w:line="259" w:lineRule="auto"/>
              <w:ind w:hanging="120"/>
            </w:pPr>
            <w:r>
              <w:t xml:space="preserve">Educated college students on safe OTC use, proper dosing, and risk recognition. </w:t>
            </w:r>
          </w:p>
          <w:p w14:paraId="4834CD32" w14:textId="77777777" w:rsidR="002F3164" w:rsidRDefault="002F3164">
            <w:pPr>
              <w:spacing w:after="160" w:line="278" w:lineRule="auto"/>
              <w:ind w:left="0" w:firstLine="0"/>
            </w:pPr>
          </w:p>
        </w:tc>
      </w:tr>
    </w:tbl>
    <w:p w14:paraId="40FA6F65" w14:textId="7AB84949" w:rsidR="00F55F0C" w:rsidRDefault="00EA4339" w:rsidP="00F55F0C">
      <w:pPr>
        <w:pStyle w:val="Heading1"/>
        <w:ind w:left="-5"/>
      </w:pPr>
      <w:r>
        <w:rPr>
          <w:sz w:val="24"/>
        </w:rPr>
        <w:lastRenderedPageBreak/>
        <w:t xml:space="preserve"> </w:t>
      </w:r>
      <w:r w:rsidR="00F55F0C">
        <w:t>Outreach &amp; Service Cont.</w:t>
      </w:r>
    </w:p>
    <w:p w14:paraId="629055E6" w14:textId="77777777" w:rsidR="00F55F0C" w:rsidRDefault="00F55F0C" w:rsidP="00F55F0C">
      <w:pPr>
        <w:spacing w:after="3" w:line="259" w:lineRule="auto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8FAA7F" wp14:editId="508C7718">
                <wp:extent cx="6858000" cy="12700"/>
                <wp:effectExtent l="0" t="12700" r="12700" b="0"/>
                <wp:docPr id="1536572950" name="Group 1536572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678120523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5CEC6" id="Group 1536572950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0925429E" w14:textId="59FE9207" w:rsidR="00EA4339" w:rsidRDefault="00EA4339" w:rsidP="00F55F0C">
      <w:pPr>
        <w:spacing w:after="0" w:line="259" w:lineRule="auto"/>
        <w:ind w:left="0" w:firstLine="0"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6"/>
      </w:tblGrid>
      <w:tr w:rsidR="00EA4339" w14:paraId="6B95FC82" w14:textId="77777777" w:rsidTr="00EA4339">
        <w:tc>
          <w:tcPr>
            <w:tcW w:w="5395" w:type="dxa"/>
            <w:tcBorders>
              <w:bottom w:val="single" w:sz="12" w:space="0" w:color="auto"/>
            </w:tcBorders>
          </w:tcPr>
          <w:p w14:paraId="12E6AC49" w14:textId="6C11767D" w:rsidR="00EA4339" w:rsidRDefault="00EA4339" w:rsidP="00EA4339">
            <w:pPr>
              <w:spacing w:after="3" w:line="259" w:lineRule="auto"/>
              <w:ind w:left="0" w:firstLine="0"/>
              <w:rPr>
                <w:b/>
              </w:rPr>
            </w:pPr>
            <w:r w:rsidRPr="002F3164">
              <w:rPr>
                <w:b/>
                <w:sz w:val="24"/>
                <w:szCs w:val="28"/>
              </w:rPr>
              <w:t xml:space="preserve">Operation Immunization </w:t>
            </w:r>
            <w:r w:rsidRPr="00D749EE">
              <w:rPr>
                <w:bCs/>
                <w:sz w:val="22"/>
              </w:rPr>
              <w:t>| Pocatello, ID</w:t>
            </w:r>
          </w:p>
        </w:tc>
        <w:tc>
          <w:tcPr>
            <w:tcW w:w="5396" w:type="dxa"/>
            <w:tcBorders>
              <w:bottom w:val="single" w:sz="12" w:space="0" w:color="auto"/>
            </w:tcBorders>
          </w:tcPr>
          <w:p w14:paraId="366C1608" w14:textId="74FB8C1F" w:rsidR="00EA4339" w:rsidRPr="00F55F0C" w:rsidRDefault="00EA4339" w:rsidP="00EA4339">
            <w:pPr>
              <w:spacing w:after="3" w:line="259" w:lineRule="auto"/>
              <w:ind w:left="0" w:firstLine="0"/>
              <w:jc w:val="right"/>
              <w:rPr>
                <w:b/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2023 – Present</w:t>
            </w:r>
            <w:r w:rsidRPr="00F55F0C">
              <w:rPr>
                <w:b/>
                <w:sz w:val="22"/>
                <w:szCs w:val="32"/>
              </w:rPr>
              <w:t xml:space="preserve">  </w:t>
            </w:r>
          </w:p>
        </w:tc>
      </w:tr>
      <w:tr w:rsidR="00EA4339" w14:paraId="054A22E2" w14:textId="77777777" w:rsidTr="00EA4339">
        <w:tc>
          <w:tcPr>
            <w:tcW w:w="10791" w:type="dxa"/>
            <w:gridSpan w:val="2"/>
            <w:tcBorders>
              <w:top w:val="single" w:sz="12" w:space="0" w:color="auto"/>
            </w:tcBorders>
          </w:tcPr>
          <w:p w14:paraId="5FAF5059" w14:textId="77777777" w:rsidR="00F55F0C" w:rsidRDefault="00F55F0C" w:rsidP="00F55F0C">
            <w:pPr>
              <w:spacing w:after="0" w:line="259" w:lineRule="auto"/>
              <w:ind w:left="121" w:firstLine="0"/>
            </w:pPr>
          </w:p>
          <w:p w14:paraId="1DAFDCED" w14:textId="0AE0732E" w:rsidR="00EA4339" w:rsidRDefault="00EA4339" w:rsidP="00EA4339">
            <w:pPr>
              <w:numPr>
                <w:ilvl w:val="0"/>
                <w:numId w:val="5"/>
              </w:numPr>
              <w:spacing w:after="0" w:line="259" w:lineRule="auto"/>
              <w:ind w:hanging="120"/>
            </w:pPr>
            <w:r>
              <w:t xml:space="preserve">Administered flu and COVID-19 vaccines at campus and community clinics. </w:t>
            </w:r>
          </w:p>
          <w:p w14:paraId="7EBB3241" w14:textId="77777777" w:rsidR="00EA4339" w:rsidRDefault="00EA4339" w:rsidP="00EA4339">
            <w:pPr>
              <w:numPr>
                <w:ilvl w:val="0"/>
                <w:numId w:val="5"/>
              </w:numPr>
              <w:spacing w:after="0" w:line="259" w:lineRule="auto"/>
              <w:ind w:hanging="120"/>
            </w:pPr>
            <w:r>
              <w:t>Counseled patients on immunization benefits and addressed vaccine hesitancy.</w:t>
            </w:r>
            <w:r>
              <w:rPr>
                <w:sz w:val="22"/>
              </w:rPr>
              <w:t xml:space="preserve"> </w:t>
            </w:r>
          </w:p>
          <w:p w14:paraId="7BD0689C" w14:textId="77777777" w:rsidR="00EA4339" w:rsidRDefault="00EA4339" w:rsidP="00EA4339">
            <w:pPr>
              <w:spacing w:after="3" w:line="259" w:lineRule="auto"/>
              <w:ind w:left="0" w:firstLine="0"/>
              <w:rPr>
                <w:b/>
              </w:rPr>
            </w:pPr>
          </w:p>
        </w:tc>
      </w:tr>
    </w:tbl>
    <w:p w14:paraId="4B521A5C" w14:textId="77777777" w:rsidR="00E40CAD" w:rsidRDefault="00E40CAD" w:rsidP="00E40CAD">
      <w:pPr>
        <w:spacing w:after="3" w:line="259" w:lineRule="auto"/>
        <w:ind w:left="0" w:firstLine="0"/>
        <w:rPr>
          <w:b/>
        </w:rPr>
      </w:pPr>
    </w:p>
    <w:p w14:paraId="12A1F002" w14:textId="659930B9" w:rsidR="002F3164" w:rsidRDefault="002F3164" w:rsidP="002F3164">
      <w:pPr>
        <w:spacing w:after="0" w:line="259" w:lineRule="auto"/>
        <w:ind w:left="-1" w:firstLine="0"/>
      </w:pPr>
      <w:r>
        <w:rPr>
          <w:b/>
          <w:sz w:val="28"/>
        </w:rPr>
        <w:t xml:space="preserve">Scholarships, Honors, &amp; Awards </w:t>
      </w:r>
      <w:r w:rsidR="009D68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EF0F09" wp14:editId="1A26D336">
                <wp:extent cx="6858000" cy="12700"/>
                <wp:effectExtent l="0" t="12700" r="12700" b="0"/>
                <wp:docPr id="1159313636" name="Group 1159313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345856285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A74F3" id="Group 1159313636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</w:t>
      </w:r>
    </w:p>
    <w:p w14:paraId="698139CA" w14:textId="77777777" w:rsidR="002F3164" w:rsidRDefault="002F3164" w:rsidP="002F3164">
      <w:pPr>
        <w:tabs>
          <w:tab w:val="center" w:pos="7203"/>
          <w:tab w:val="center" w:pos="8678"/>
        </w:tabs>
        <w:spacing w:after="0" w:line="259" w:lineRule="auto"/>
        <w:ind w:left="-15" w:firstLine="0"/>
        <w:rPr>
          <w:b/>
          <w:sz w:val="22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2151"/>
      </w:tblGrid>
      <w:tr w:rsidR="002F3164" w14:paraId="395C63B7" w14:textId="77777777" w:rsidTr="00E40CAD">
        <w:tc>
          <w:tcPr>
            <w:tcW w:w="10791" w:type="dxa"/>
            <w:gridSpan w:val="2"/>
            <w:tcBorders>
              <w:bottom w:val="single" w:sz="4" w:space="0" w:color="auto"/>
            </w:tcBorders>
          </w:tcPr>
          <w:p w14:paraId="14C73581" w14:textId="53074457" w:rsidR="00410979" w:rsidRPr="00E40CAD" w:rsidRDefault="002F3164">
            <w:pPr>
              <w:spacing w:after="0" w:line="259" w:lineRule="auto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Scholarships </w:t>
            </w:r>
          </w:p>
        </w:tc>
      </w:tr>
      <w:tr w:rsidR="002F3164" w14:paraId="1DE9E9AD" w14:textId="77777777" w:rsidTr="00B5337B">
        <w:tc>
          <w:tcPr>
            <w:tcW w:w="8640" w:type="dxa"/>
            <w:tcBorders>
              <w:top w:val="single" w:sz="12" w:space="0" w:color="auto"/>
            </w:tcBorders>
          </w:tcPr>
          <w:p w14:paraId="0FD9757B" w14:textId="77777777" w:rsidR="00410979" w:rsidRDefault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259E8CB1" w14:textId="0B9FE323" w:rsidR="002F3164" w:rsidRDefault="002F3164">
            <w:pPr>
              <w:spacing w:after="0" w:line="259" w:lineRule="auto"/>
              <w:ind w:left="0" w:firstLine="0"/>
            </w:pPr>
            <w:r>
              <w:rPr>
                <w:b/>
              </w:rPr>
              <w:t>Pharmacy Memorial Scholarship</w:t>
            </w:r>
            <w:r>
              <w:t xml:space="preserve"> | </w:t>
            </w:r>
            <w:r w:rsidR="00D749EE">
              <w:t>Id</w:t>
            </w:r>
            <w:r w:rsidR="00D749EE" w:rsidRPr="00D749EE">
              <w:rPr>
                <w:iCs/>
              </w:rPr>
              <w:t>aho State University, L.S. Skaggs College of Pharmacy</w:t>
            </w:r>
          </w:p>
          <w:p w14:paraId="286A32C2" w14:textId="02CE0709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  <w:tcBorders>
              <w:top w:val="single" w:sz="12" w:space="0" w:color="auto"/>
            </w:tcBorders>
          </w:tcPr>
          <w:p w14:paraId="5FDC276A" w14:textId="77777777" w:rsidR="00410979" w:rsidRPr="00F55F0C" w:rsidRDefault="00410979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</w:p>
          <w:p w14:paraId="0D29F6B3" w14:textId="247CB944" w:rsidR="002F3164" w:rsidRPr="00F55F0C" w:rsidRDefault="002F3164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2023</w:t>
            </w:r>
          </w:p>
        </w:tc>
      </w:tr>
      <w:tr w:rsidR="002F3164" w14:paraId="6C28181C" w14:textId="77777777" w:rsidTr="00D749EE">
        <w:tc>
          <w:tcPr>
            <w:tcW w:w="8640" w:type="dxa"/>
          </w:tcPr>
          <w:p w14:paraId="57D4ACA7" w14:textId="4E381EBF" w:rsidR="002F3164" w:rsidRDefault="002F316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Albertsons Community Pharmacy Business Scholarship </w:t>
            </w:r>
            <w:r>
              <w:t xml:space="preserve">| </w:t>
            </w:r>
            <w:r w:rsidR="00D749EE">
              <w:t>Id</w:t>
            </w:r>
            <w:r w:rsidR="00D749EE" w:rsidRPr="00D749EE">
              <w:rPr>
                <w:iCs/>
              </w:rPr>
              <w:t>aho State University, L.S. Skaggs College of Pharmacy</w:t>
            </w:r>
          </w:p>
          <w:p w14:paraId="31B6519D" w14:textId="412F98AD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</w:tcPr>
          <w:p w14:paraId="3A65BD9E" w14:textId="5F8CAC5E" w:rsidR="002F3164" w:rsidRPr="00F55F0C" w:rsidRDefault="002F3164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2024</w:t>
            </w:r>
          </w:p>
        </w:tc>
      </w:tr>
      <w:tr w:rsidR="002F3164" w14:paraId="50EFF380" w14:textId="77777777" w:rsidTr="00D749EE">
        <w:tc>
          <w:tcPr>
            <w:tcW w:w="8640" w:type="dxa"/>
          </w:tcPr>
          <w:p w14:paraId="62E9069B" w14:textId="242DCF4D" w:rsidR="002F3164" w:rsidRDefault="002F3164">
            <w:pPr>
              <w:spacing w:after="0" w:line="259" w:lineRule="auto"/>
              <w:ind w:left="0" w:firstLine="0"/>
            </w:pPr>
            <w:r>
              <w:rPr>
                <w:b/>
              </w:rPr>
              <w:t>Pharmacy Excellence Scholarship</w:t>
            </w:r>
            <w:r>
              <w:t xml:space="preserve"> | </w:t>
            </w:r>
            <w:r w:rsidR="00D749EE">
              <w:t>Id</w:t>
            </w:r>
            <w:r w:rsidR="00D749EE" w:rsidRPr="00D749EE">
              <w:rPr>
                <w:iCs/>
              </w:rPr>
              <w:t>aho State University, L.S. Skaggs College of Pharmacy</w:t>
            </w:r>
          </w:p>
          <w:p w14:paraId="5931CF79" w14:textId="752C227A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</w:tcPr>
          <w:p w14:paraId="66F144F9" w14:textId="32BD7A86" w:rsidR="002F3164" w:rsidRPr="00F55F0C" w:rsidRDefault="002F3164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2024</w:t>
            </w:r>
          </w:p>
        </w:tc>
      </w:tr>
      <w:tr w:rsidR="002F3164" w14:paraId="3E889C78" w14:textId="77777777" w:rsidTr="00D749EE">
        <w:tc>
          <w:tcPr>
            <w:tcW w:w="8640" w:type="dxa"/>
          </w:tcPr>
          <w:p w14:paraId="00B164A6" w14:textId="3BA36079" w:rsidR="002F3164" w:rsidRDefault="002F316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Judith Marie Bernat Scholarship </w:t>
            </w:r>
            <w:r>
              <w:t>| I</w:t>
            </w:r>
            <w:r w:rsidR="00D749EE">
              <w:t>d</w:t>
            </w:r>
            <w:r w:rsidR="00D749EE" w:rsidRPr="00D749EE">
              <w:rPr>
                <w:iCs/>
              </w:rPr>
              <w:t>aho State University, L.S. Skaggs College of Pharmacy</w:t>
            </w:r>
          </w:p>
          <w:p w14:paraId="205D56AF" w14:textId="56A10401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</w:tcPr>
          <w:p w14:paraId="37D3419B" w14:textId="2D99C6E1" w:rsidR="002F3164" w:rsidRPr="00F55F0C" w:rsidRDefault="002F3164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2025</w:t>
            </w:r>
          </w:p>
        </w:tc>
      </w:tr>
      <w:tr w:rsidR="002F3164" w14:paraId="1549E962" w14:textId="77777777" w:rsidTr="00D749EE">
        <w:tc>
          <w:tcPr>
            <w:tcW w:w="8640" w:type="dxa"/>
          </w:tcPr>
          <w:p w14:paraId="10DFDA37" w14:textId="70D3D2FC" w:rsidR="002F3164" w:rsidRDefault="002F3164">
            <w:pPr>
              <w:spacing w:after="0" w:line="259" w:lineRule="auto"/>
              <w:ind w:left="0" w:firstLine="0"/>
            </w:pPr>
            <w:r>
              <w:rPr>
                <w:b/>
              </w:rPr>
              <w:t>Pharmacy General Scholarship</w:t>
            </w:r>
            <w:r>
              <w:t xml:space="preserve"> | </w:t>
            </w:r>
            <w:r w:rsidR="00D749EE">
              <w:t>Id</w:t>
            </w:r>
            <w:r w:rsidR="00D749EE" w:rsidRPr="00D749EE">
              <w:rPr>
                <w:iCs/>
              </w:rPr>
              <w:t>aho State University, L.S. Skaggs College of Pharmacy</w:t>
            </w:r>
          </w:p>
          <w:p w14:paraId="19E7742C" w14:textId="5635B6FC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</w:tcPr>
          <w:p w14:paraId="5F6087E3" w14:textId="043AC1EC" w:rsidR="002F3164" w:rsidRPr="00F55F0C" w:rsidRDefault="002F3164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2025</w:t>
            </w:r>
          </w:p>
        </w:tc>
      </w:tr>
      <w:tr w:rsidR="002F3164" w14:paraId="757A0A53" w14:textId="77777777" w:rsidTr="00E40CAD">
        <w:tc>
          <w:tcPr>
            <w:tcW w:w="10791" w:type="dxa"/>
            <w:gridSpan w:val="2"/>
            <w:tcBorders>
              <w:bottom w:val="single" w:sz="4" w:space="0" w:color="auto"/>
            </w:tcBorders>
          </w:tcPr>
          <w:p w14:paraId="2393BB02" w14:textId="7C2A7774" w:rsidR="00E40CAD" w:rsidRPr="00E40CAD" w:rsidRDefault="002F3164" w:rsidP="002F3164">
            <w:pPr>
              <w:ind w:left="0" w:firstLine="0"/>
              <w:rPr>
                <w:b/>
                <w:sz w:val="24"/>
                <w:szCs w:val="28"/>
              </w:rPr>
            </w:pPr>
            <w:r w:rsidRPr="002F3164">
              <w:rPr>
                <w:b/>
                <w:sz w:val="24"/>
                <w:szCs w:val="28"/>
              </w:rPr>
              <w:t>Honor</w:t>
            </w:r>
            <w:r w:rsidR="00E40CAD">
              <w:rPr>
                <w:b/>
                <w:sz w:val="24"/>
                <w:szCs w:val="28"/>
              </w:rPr>
              <w:t>s</w:t>
            </w:r>
          </w:p>
        </w:tc>
      </w:tr>
      <w:tr w:rsidR="002F3164" w14:paraId="2634F105" w14:textId="77777777" w:rsidTr="00B5337B">
        <w:tc>
          <w:tcPr>
            <w:tcW w:w="8640" w:type="dxa"/>
            <w:tcBorders>
              <w:top w:val="single" w:sz="12" w:space="0" w:color="auto"/>
            </w:tcBorders>
          </w:tcPr>
          <w:p w14:paraId="69659705" w14:textId="77777777" w:rsidR="00410979" w:rsidRDefault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273416CD" w14:textId="591A84CD" w:rsidR="002F3164" w:rsidRDefault="00E40CAD">
            <w:pPr>
              <w:spacing w:after="0" w:line="259" w:lineRule="auto"/>
              <w:ind w:left="0" w:firstLine="0"/>
            </w:pPr>
            <w:r>
              <w:rPr>
                <w:b/>
              </w:rPr>
              <w:t>Rho Chi National Honor Scholar</w:t>
            </w:r>
            <w:r>
              <w:t xml:space="preserve"> | </w:t>
            </w:r>
            <w:r w:rsidR="00D749EE">
              <w:t xml:space="preserve">Rho Chi, The Pharmacy Honor Society | </w:t>
            </w:r>
            <w:r>
              <w:t>Alpha Upsilon Chapter</w:t>
            </w:r>
          </w:p>
          <w:p w14:paraId="65EB00BF" w14:textId="47F90AAD" w:rsidR="00E40CAD" w:rsidRDefault="00E40CAD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  <w:tcBorders>
              <w:top w:val="single" w:sz="12" w:space="0" w:color="auto"/>
            </w:tcBorders>
          </w:tcPr>
          <w:p w14:paraId="0A01E790" w14:textId="77777777" w:rsidR="007C389A" w:rsidRDefault="007C389A" w:rsidP="00E40CAD">
            <w:pPr>
              <w:spacing w:after="0" w:line="259" w:lineRule="auto"/>
              <w:ind w:left="0" w:firstLine="0"/>
              <w:jc w:val="right"/>
            </w:pPr>
          </w:p>
          <w:p w14:paraId="03887D20" w14:textId="43FE3346" w:rsidR="002F3164" w:rsidRDefault="00E40CAD" w:rsidP="00E40CAD">
            <w:pPr>
              <w:spacing w:after="0" w:line="259" w:lineRule="auto"/>
              <w:ind w:left="0" w:firstLine="0"/>
              <w:jc w:val="right"/>
            </w:pPr>
            <w:r w:rsidRPr="00F55F0C">
              <w:rPr>
                <w:sz w:val="22"/>
                <w:szCs w:val="32"/>
              </w:rPr>
              <w:t>Apr 2025</w:t>
            </w:r>
          </w:p>
        </w:tc>
      </w:tr>
      <w:tr w:rsidR="00E40CAD" w14:paraId="1025948E" w14:textId="77777777" w:rsidTr="00E40CAD">
        <w:tc>
          <w:tcPr>
            <w:tcW w:w="10791" w:type="dxa"/>
            <w:gridSpan w:val="2"/>
            <w:tcBorders>
              <w:bottom w:val="single" w:sz="4" w:space="0" w:color="auto"/>
            </w:tcBorders>
          </w:tcPr>
          <w:p w14:paraId="479DE9F7" w14:textId="154728B9" w:rsidR="00E40CAD" w:rsidRPr="00E40CAD" w:rsidRDefault="00E40CAD" w:rsidP="00E40CAD">
            <w:pPr>
              <w:spacing w:after="0" w:line="259" w:lineRule="auto"/>
              <w:ind w:left="-5"/>
              <w:rPr>
                <w:b/>
                <w:sz w:val="24"/>
                <w:szCs w:val="28"/>
              </w:rPr>
            </w:pPr>
            <w:r w:rsidRPr="00E40CAD">
              <w:rPr>
                <w:b/>
                <w:sz w:val="24"/>
                <w:szCs w:val="28"/>
              </w:rPr>
              <w:t xml:space="preserve">Awards </w:t>
            </w:r>
          </w:p>
        </w:tc>
      </w:tr>
      <w:tr w:rsidR="002F3164" w14:paraId="2EAC267A" w14:textId="77777777" w:rsidTr="00B5337B">
        <w:tc>
          <w:tcPr>
            <w:tcW w:w="8640" w:type="dxa"/>
            <w:tcBorders>
              <w:top w:val="single" w:sz="12" w:space="0" w:color="auto"/>
            </w:tcBorders>
          </w:tcPr>
          <w:p w14:paraId="6C18D00B" w14:textId="77777777" w:rsidR="00410979" w:rsidRDefault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559FED8E" w14:textId="0211488C" w:rsidR="00E40CAD" w:rsidRDefault="00E40CAD">
            <w:pPr>
              <w:spacing w:after="0" w:line="259" w:lineRule="auto"/>
              <w:ind w:left="0" w:firstLine="0"/>
            </w:pPr>
            <w:r>
              <w:rPr>
                <w:b/>
              </w:rPr>
              <w:t>Dean’s List</w:t>
            </w:r>
            <w:r>
              <w:t xml:space="preserve"> | </w:t>
            </w:r>
            <w:r w:rsidR="00D749EE" w:rsidRPr="00D749EE">
              <w:rPr>
                <w:iCs/>
              </w:rPr>
              <w:t>Idaho State University, L.S. Skaggs College of Pharmacy</w:t>
            </w:r>
            <w:r w:rsidR="00D749EE">
              <w:t xml:space="preserve"> </w:t>
            </w:r>
          </w:p>
          <w:p w14:paraId="64177E28" w14:textId="0E32BB0F" w:rsidR="0085481C" w:rsidRDefault="0085481C">
            <w:pPr>
              <w:spacing w:after="0" w:line="259" w:lineRule="auto"/>
              <w:ind w:left="0" w:firstLine="0"/>
            </w:pPr>
          </w:p>
        </w:tc>
        <w:tc>
          <w:tcPr>
            <w:tcW w:w="2151" w:type="dxa"/>
            <w:tcBorders>
              <w:top w:val="single" w:sz="12" w:space="0" w:color="auto"/>
            </w:tcBorders>
          </w:tcPr>
          <w:p w14:paraId="21EAB3BE" w14:textId="77777777" w:rsidR="007C389A" w:rsidRPr="00F55F0C" w:rsidRDefault="007C389A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</w:p>
          <w:p w14:paraId="744FA64F" w14:textId="3BF0DA12" w:rsidR="002F3164" w:rsidRPr="00F55F0C" w:rsidRDefault="00E40CAD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Dec 2023 – Dec 2025</w:t>
            </w:r>
          </w:p>
        </w:tc>
      </w:tr>
      <w:tr w:rsidR="00E40CAD" w14:paraId="6AE53927" w14:textId="77777777" w:rsidTr="00D749EE">
        <w:tc>
          <w:tcPr>
            <w:tcW w:w="8640" w:type="dxa"/>
          </w:tcPr>
          <w:p w14:paraId="152E169D" w14:textId="4BFE1833" w:rsidR="00E40CAD" w:rsidRPr="00D749EE" w:rsidRDefault="00E40CAD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 xml:space="preserve">Student Leader of the Month | </w:t>
            </w:r>
            <w:r w:rsidRPr="00E40CAD">
              <w:rPr>
                <w:bCs/>
              </w:rPr>
              <w:t>Phi Lambda Sigma</w:t>
            </w:r>
            <w:r>
              <w:rPr>
                <w:b/>
              </w:rPr>
              <w:t xml:space="preserve"> </w:t>
            </w:r>
            <w:r w:rsidR="00D749EE">
              <w:rPr>
                <w:b/>
              </w:rPr>
              <w:t xml:space="preserve">| </w:t>
            </w:r>
            <w:r w:rsidR="00D749EE">
              <w:rPr>
                <w:bCs/>
              </w:rPr>
              <w:t>Alpha Alpha Chapter</w:t>
            </w:r>
          </w:p>
        </w:tc>
        <w:tc>
          <w:tcPr>
            <w:tcW w:w="2151" w:type="dxa"/>
          </w:tcPr>
          <w:p w14:paraId="24264301" w14:textId="2E26A505" w:rsidR="00E40CAD" w:rsidRPr="00F55F0C" w:rsidRDefault="00E40CAD" w:rsidP="00E40CAD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Jan 2026</w:t>
            </w:r>
          </w:p>
        </w:tc>
      </w:tr>
    </w:tbl>
    <w:p w14:paraId="1BED5B73" w14:textId="77777777" w:rsidR="00E40CAD" w:rsidRDefault="00E40CAD" w:rsidP="00E40CAD">
      <w:pPr>
        <w:spacing w:after="3" w:line="259" w:lineRule="auto"/>
        <w:ind w:left="0" w:firstLine="0"/>
        <w:rPr>
          <w:b/>
          <w:sz w:val="28"/>
        </w:rPr>
      </w:pPr>
    </w:p>
    <w:p w14:paraId="5EDE2264" w14:textId="276292A1" w:rsidR="00E40CAD" w:rsidRDefault="00E40CAD" w:rsidP="00410979">
      <w:pPr>
        <w:spacing w:after="3" w:line="259" w:lineRule="auto"/>
        <w:ind w:left="0" w:firstLine="0"/>
        <w:rPr>
          <w:b/>
          <w:sz w:val="28"/>
        </w:rPr>
      </w:pPr>
      <w:r>
        <w:rPr>
          <w:b/>
          <w:sz w:val="28"/>
        </w:rPr>
        <w:t xml:space="preserve">Certifications &amp; Training </w:t>
      </w:r>
    </w:p>
    <w:p w14:paraId="003D9464" w14:textId="2FACAF12" w:rsidR="009D6865" w:rsidRDefault="009D6865" w:rsidP="00410979">
      <w:pPr>
        <w:spacing w:after="3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C524C7" wp14:editId="2B66C1D3">
                <wp:extent cx="6858000" cy="12700"/>
                <wp:effectExtent l="0" t="12700" r="12700" b="0"/>
                <wp:docPr id="326713742" name="Group 326713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705739149" name="Shape 474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 cmpd="sng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6E63B" id="Group 326713742" o:spid="_x0000_s1026" style="width:540pt;height:1pt;mso-position-horizontal-relative:char;mso-position-vertical-relative:line" coordsize="685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">
                <v:shape id="Shape 474" o:spid="_x0000_s1027" style="position:absolute;width:68580;height:0;visibility:visible;mso-wrap-style:square;v-text-anchor:top" coordsize="685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" path="m,l6858000,e" filled="f" strokeweight="2pt">
                  <v:stroke miterlimit="83231f" joinstyle="miter"/>
                  <v:path arrowok="t" textboxrect="0,0,6858000,0"/>
                </v:shape>
                <w10:anchorlock/>
              </v:group>
            </w:pict>
          </mc:Fallback>
        </mc:AlternateContent>
      </w:r>
    </w:p>
    <w:p w14:paraId="01778627" w14:textId="77777777" w:rsidR="009D6865" w:rsidRDefault="009D6865" w:rsidP="00410979">
      <w:pPr>
        <w:spacing w:after="3" w:line="259" w:lineRule="auto"/>
        <w:ind w:left="0" w:firstLine="0"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6"/>
      </w:tblGrid>
      <w:tr w:rsidR="00E40CAD" w14:paraId="00965A24" w14:textId="77777777" w:rsidTr="009D6865">
        <w:tc>
          <w:tcPr>
            <w:tcW w:w="5395" w:type="dxa"/>
            <w:vAlign w:val="bottom"/>
          </w:tcPr>
          <w:p w14:paraId="623BF5FA" w14:textId="77777777" w:rsidR="00410979" w:rsidRDefault="00410979" w:rsidP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0ADA3292" w14:textId="59425ECE" w:rsidR="00E40CAD" w:rsidRDefault="00E40CAD" w:rsidP="00410979">
            <w:pPr>
              <w:spacing w:after="0" w:line="259" w:lineRule="auto"/>
              <w:ind w:left="0" w:firstLine="0"/>
            </w:pPr>
            <w:r>
              <w:rPr>
                <w:b/>
              </w:rPr>
              <w:t>Pharmacy Intern License</w:t>
            </w:r>
            <w:r>
              <w:t xml:space="preserve"> | State of Idaho</w:t>
            </w:r>
          </w:p>
        </w:tc>
        <w:tc>
          <w:tcPr>
            <w:tcW w:w="5396" w:type="dxa"/>
            <w:vAlign w:val="bottom"/>
          </w:tcPr>
          <w:p w14:paraId="6FD2AF27" w14:textId="6EFDC8C3" w:rsidR="00E40CAD" w:rsidRPr="00F55F0C" w:rsidRDefault="00E40CAD" w:rsidP="00410979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Aug 2023 – Jul 2027</w:t>
            </w:r>
          </w:p>
        </w:tc>
      </w:tr>
      <w:tr w:rsidR="00E40CAD" w14:paraId="4802F336" w14:textId="77777777" w:rsidTr="009D6865">
        <w:tc>
          <w:tcPr>
            <w:tcW w:w="5395" w:type="dxa"/>
            <w:vAlign w:val="bottom"/>
          </w:tcPr>
          <w:p w14:paraId="25D9BFB4" w14:textId="77777777" w:rsidR="00410979" w:rsidRDefault="00410979" w:rsidP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230CCB01" w14:textId="31585C4D" w:rsidR="00E40CAD" w:rsidRDefault="00E40CAD" w:rsidP="00410979">
            <w:pPr>
              <w:spacing w:after="0" w:line="259" w:lineRule="auto"/>
              <w:ind w:left="0" w:firstLine="0"/>
            </w:pPr>
            <w:r>
              <w:rPr>
                <w:b/>
              </w:rPr>
              <w:t>CPR &amp; AED Training</w:t>
            </w:r>
            <w:r>
              <w:t xml:space="preserve"> | BLS/AHA</w:t>
            </w:r>
          </w:p>
        </w:tc>
        <w:tc>
          <w:tcPr>
            <w:tcW w:w="5396" w:type="dxa"/>
            <w:vAlign w:val="bottom"/>
          </w:tcPr>
          <w:p w14:paraId="3CD4BA7C" w14:textId="795F7FE4" w:rsidR="00E40CAD" w:rsidRPr="00F55F0C" w:rsidRDefault="00E40CAD" w:rsidP="00410979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Aug 2023 – Aug 2027</w:t>
            </w:r>
          </w:p>
        </w:tc>
      </w:tr>
      <w:tr w:rsidR="00E40CAD" w14:paraId="13429FFA" w14:textId="77777777" w:rsidTr="009D6865">
        <w:tc>
          <w:tcPr>
            <w:tcW w:w="5395" w:type="dxa"/>
            <w:vAlign w:val="bottom"/>
          </w:tcPr>
          <w:p w14:paraId="5B5258B1" w14:textId="77777777" w:rsidR="00410979" w:rsidRDefault="00410979" w:rsidP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34393DC7" w14:textId="2F93FDD1" w:rsidR="00E40CAD" w:rsidRDefault="00E40CAD" w:rsidP="00410979">
            <w:pPr>
              <w:spacing w:after="0" w:line="259" w:lineRule="auto"/>
              <w:ind w:left="0" w:firstLine="0"/>
            </w:pPr>
            <w:r>
              <w:rPr>
                <w:b/>
              </w:rPr>
              <w:t>Pharmacy-Based Immunization Delivery</w:t>
            </w:r>
            <w:r>
              <w:t xml:space="preserve"> | </w:t>
            </w:r>
            <w:proofErr w:type="spellStart"/>
            <w:r>
              <w:t>APh</w:t>
            </w:r>
            <w:r w:rsidR="00410979">
              <w:t>A</w:t>
            </w:r>
            <w:proofErr w:type="spellEnd"/>
          </w:p>
        </w:tc>
        <w:tc>
          <w:tcPr>
            <w:tcW w:w="5396" w:type="dxa"/>
            <w:vAlign w:val="bottom"/>
          </w:tcPr>
          <w:p w14:paraId="1303C8FF" w14:textId="77777777" w:rsidR="00E40CAD" w:rsidRPr="00F55F0C" w:rsidRDefault="00E40CAD" w:rsidP="00410979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>Sep 2023 – Indefinite</w:t>
            </w:r>
          </w:p>
        </w:tc>
      </w:tr>
      <w:tr w:rsidR="00E40CAD" w14:paraId="64ADB3AD" w14:textId="77777777" w:rsidTr="009D6865">
        <w:tc>
          <w:tcPr>
            <w:tcW w:w="5395" w:type="dxa"/>
            <w:vAlign w:val="bottom"/>
          </w:tcPr>
          <w:p w14:paraId="7AAEC72C" w14:textId="77777777" w:rsidR="00410979" w:rsidRDefault="00410979" w:rsidP="00410979">
            <w:pPr>
              <w:spacing w:after="0" w:line="259" w:lineRule="auto"/>
              <w:ind w:left="0" w:firstLine="0"/>
              <w:rPr>
                <w:b/>
              </w:rPr>
            </w:pPr>
          </w:p>
          <w:p w14:paraId="7DFFFC47" w14:textId="01216F12" w:rsidR="00E40CAD" w:rsidRDefault="00E40CAD" w:rsidP="00410979">
            <w:pPr>
              <w:spacing w:after="0" w:line="259" w:lineRule="auto"/>
              <w:ind w:left="0" w:firstLine="0"/>
            </w:pPr>
            <w:r>
              <w:rPr>
                <w:b/>
              </w:rPr>
              <w:t>Pharmacy Technician License</w:t>
            </w:r>
            <w:r>
              <w:t xml:space="preserve"> | State of Idaho</w:t>
            </w:r>
          </w:p>
        </w:tc>
        <w:tc>
          <w:tcPr>
            <w:tcW w:w="5396" w:type="dxa"/>
            <w:vAlign w:val="bottom"/>
          </w:tcPr>
          <w:p w14:paraId="607E346A" w14:textId="77777777" w:rsidR="00E40CAD" w:rsidRPr="00F55F0C" w:rsidRDefault="00E40CAD" w:rsidP="00410979">
            <w:pPr>
              <w:spacing w:after="0" w:line="259" w:lineRule="auto"/>
              <w:ind w:left="0" w:firstLine="0"/>
              <w:jc w:val="right"/>
              <w:rPr>
                <w:sz w:val="22"/>
                <w:szCs w:val="32"/>
              </w:rPr>
            </w:pPr>
            <w:r w:rsidRPr="00F55F0C">
              <w:rPr>
                <w:sz w:val="22"/>
                <w:szCs w:val="32"/>
              </w:rPr>
              <w:t xml:space="preserve">May 2021 – Aug 2023 </w:t>
            </w:r>
          </w:p>
        </w:tc>
      </w:tr>
    </w:tbl>
    <w:p w14:paraId="377DB0C2" w14:textId="77777777" w:rsidR="00E40CAD" w:rsidRDefault="00E40CAD" w:rsidP="00E40CAD">
      <w:pPr>
        <w:tabs>
          <w:tab w:val="right" w:pos="10802"/>
        </w:tabs>
        <w:spacing w:after="140" w:line="259" w:lineRule="auto"/>
        <w:ind w:left="0" w:right="-15" w:firstLine="0"/>
      </w:pPr>
    </w:p>
    <w:sectPr w:rsidR="00E40CAD">
      <w:pgSz w:w="12240" w:h="15840"/>
      <w:pgMar w:top="786" w:right="718" w:bottom="279" w:left="7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5C55" w14:textId="77777777" w:rsidR="00337B38" w:rsidRDefault="00337B38" w:rsidP="00AB6548">
      <w:pPr>
        <w:spacing w:after="0" w:line="240" w:lineRule="auto"/>
      </w:pPr>
      <w:r>
        <w:separator/>
      </w:r>
    </w:p>
  </w:endnote>
  <w:endnote w:type="continuationSeparator" w:id="0">
    <w:p w14:paraId="22BBFD4C" w14:textId="77777777" w:rsidR="00337B38" w:rsidRDefault="00337B38" w:rsidP="00AB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9382" w14:textId="77777777" w:rsidR="00337B38" w:rsidRDefault="00337B38" w:rsidP="00AB6548">
      <w:pPr>
        <w:spacing w:after="0" w:line="240" w:lineRule="auto"/>
      </w:pPr>
      <w:r>
        <w:separator/>
      </w:r>
    </w:p>
  </w:footnote>
  <w:footnote w:type="continuationSeparator" w:id="0">
    <w:p w14:paraId="16E87F82" w14:textId="77777777" w:rsidR="00337B38" w:rsidRDefault="00337B38" w:rsidP="00AB6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4060"/>
    <w:multiLevelType w:val="hybridMultilevel"/>
    <w:tmpl w:val="E3E0A158"/>
    <w:lvl w:ilvl="0" w:tplc="56FECA22">
      <w:start w:val="1"/>
      <w:numFmt w:val="bullet"/>
      <w:lvlText w:val="•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7025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A45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567D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02B5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6A21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C6F6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FA1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E877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F87E80"/>
    <w:multiLevelType w:val="hybridMultilevel"/>
    <w:tmpl w:val="902E9AD2"/>
    <w:lvl w:ilvl="0" w:tplc="08166D14">
      <w:start w:val="1"/>
      <w:numFmt w:val="bullet"/>
      <w:lvlText w:val="•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C2E480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243B3A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98F0D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520CAE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54EAC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CC3BC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30835E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86C414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D65B2"/>
    <w:multiLevelType w:val="hybridMultilevel"/>
    <w:tmpl w:val="56C89F32"/>
    <w:lvl w:ilvl="0" w:tplc="CECAB0DA">
      <w:start w:val="1"/>
      <w:numFmt w:val="bullet"/>
      <w:lvlText w:val="•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BAC7D2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6A399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B84044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7EC33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A31A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3C84E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C6489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828B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A25BAF"/>
    <w:multiLevelType w:val="hybridMultilevel"/>
    <w:tmpl w:val="CFEE77F4"/>
    <w:lvl w:ilvl="0" w:tplc="6BFC1D88">
      <w:start w:val="1"/>
      <w:numFmt w:val="bullet"/>
      <w:lvlText w:val="•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AEA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FA2E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A449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B614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1857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8CAF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88D5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AE8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267A7E"/>
    <w:multiLevelType w:val="hybridMultilevel"/>
    <w:tmpl w:val="223A7CF6"/>
    <w:lvl w:ilvl="0" w:tplc="75F8377C">
      <w:start w:val="1"/>
      <w:numFmt w:val="bullet"/>
      <w:lvlText w:val="•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60E2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2E7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AAFC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8635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28A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2AEE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DE7C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E7C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0076385">
    <w:abstractNumId w:val="3"/>
  </w:num>
  <w:num w:numId="2" w16cid:durableId="1031686739">
    <w:abstractNumId w:val="0"/>
  </w:num>
  <w:num w:numId="3" w16cid:durableId="892690869">
    <w:abstractNumId w:val="4"/>
  </w:num>
  <w:num w:numId="4" w16cid:durableId="41372997">
    <w:abstractNumId w:val="1"/>
  </w:num>
  <w:num w:numId="5" w16cid:durableId="187487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E1"/>
    <w:rsid w:val="00033AC4"/>
    <w:rsid w:val="00130C15"/>
    <w:rsid w:val="001D5DF5"/>
    <w:rsid w:val="00202233"/>
    <w:rsid w:val="0024270D"/>
    <w:rsid w:val="002C6405"/>
    <w:rsid w:val="002F3164"/>
    <w:rsid w:val="00337B38"/>
    <w:rsid w:val="00340D0C"/>
    <w:rsid w:val="003E511D"/>
    <w:rsid w:val="00410979"/>
    <w:rsid w:val="004F7B17"/>
    <w:rsid w:val="005D75EB"/>
    <w:rsid w:val="006D0AE1"/>
    <w:rsid w:val="007071A3"/>
    <w:rsid w:val="00726122"/>
    <w:rsid w:val="00726606"/>
    <w:rsid w:val="007B686B"/>
    <w:rsid w:val="007C389A"/>
    <w:rsid w:val="0085481C"/>
    <w:rsid w:val="008C07E8"/>
    <w:rsid w:val="009D6865"/>
    <w:rsid w:val="00A5719B"/>
    <w:rsid w:val="00AA6BF2"/>
    <w:rsid w:val="00AB6548"/>
    <w:rsid w:val="00B5337B"/>
    <w:rsid w:val="00BA503E"/>
    <w:rsid w:val="00BB6A35"/>
    <w:rsid w:val="00C33319"/>
    <w:rsid w:val="00C465AC"/>
    <w:rsid w:val="00D4495C"/>
    <w:rsid w:val="00D54201"/>
    <w:rsid w:val="00D749EE"/>
    <w:rsid w:val="00DE6D52"/>
    <w:rsid w:val="00E212A0"/>
    <w:rsid w:val="00E40CAD"/>
    <w:rsid w:val="00EA4339"/>
    <w:rsid w:val="00F55F0C"/>
    <w:rsid w:val="00F86C83"/>
    <w:rsid w:val="00FF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1BAF4"/>
  <w15:docId w15:val="{747C55E9-7A25-2949-9812-5832812B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BA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48"/>
    <w:rPr>
      <w:rFonts w:ascii="Times New Roman" w:eastAsia="Times New Roman" w:hAnsi="Times New Roman" w:cs="Times New Roman"/>
      <w:color w:val="000000"/>
      <w:sz w:val="20"/>
      <w:lang w:val="en" w:eastAsia="en"/>
    </w:rPr>
  </w:style>
  <w:style w:type="paragraph" w:styleId="Footer">
    <w:name w:val="footer"/>
    <w:basedOn w:val="Normal"/>
    <w:link w:val="FooterChar"/>
    <w:uiPriority w:val="99"/>
    <w:unhideWhenUsed/>
    <w:rsid w:val="00AB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48"/>
    <w:rPr>
      <w:rFonts w:ascii="Times New Roman" w:eastAsia="Times New Roman" w:hAnsi="Times New Roman" w:cs="Times New Roman"/>
      <w:color w:val="000000"/>
      <w:sz w:val="20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jason-blanchard-54529b35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Blanchard</dc:creator>
  <cp:keywords/>
  <cp:lastModifiedBy>Glenda Carr</cp:lastModifiedBy>
  <cp:revision>3</cp:revision>
  <dcterms:created xsi:type="dcterms:W3CDTF">2026-06-18T19:23:00Z</dcterms:created>
  <dcterms:modified xsi:type="dcterms:W3CDTF">2026-06-18T19:39:00Z</dcterms:modified>
</cp:coreProperties>
</file>