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4313" w14:textId="77777777" w:rsidR="00E956AC" w:rsidRDefault="003F5756">
      <w:pPr>
        <w:pStyle w:val="BodyText"/>
        <w:spacing w:before="63" w:line="319" w:lineRule="auto"/>
        <w:ind w:left="3125" w:right="3292"/>
        <w:jc w:val="center"/>
      </w:pPr>
      <w:r>
        <w:t>IDAHO</w:t>
      </w:r>
      <w:r>
        <w:rPr>
          <w:spacing w:val="-13"/>
        </w:rPr>
        <w:t xml:space="preserve"> </w:t>
      </w:r>
      <w:r>
        <w:t>STATE</w:t>
      </w:r>
      <w:r>
        <w:rPr>
          <w:spacing w:val="-12"/>
        </w:rPr>
        <w:t xml:space="preserve"> </w:t>
      </w:r>
      <w:r>
        <w:t>UNIVERSITY GRADUATE COUNCIL</w:t>
      </w:r>
    </w:p>
    <w:p w14:paraId="341FE0AF" w14:textId="77777777" w:rsidR="00E956AC" w:rsidRDefault="003F5756">
      <w:pPr>
        <w:pStyle w:val="BodyText"/>
        <w:spacing w:before="166"/>
        <w:ind w:right="218"/>
        <w:jc w:val="center"/>
      </w:pPr>
      <w:r>
        <w:t>MEMORANDUM</w:t>
      </w:r>
      <w:r>
        <w:rPr>
          <w:spacing w:val="-10"/>
        </w:rPr>
        <w:t xml:space="preserve"> </w:t>
      </w:r>
      <w:r>
        <w:t>#994</w:t>
      </w:r>
      <w:r>
        <w:rPr>
          <w:spacing w:val="-8"/>
        </w:rPr>
        <w:t xml:space="preserve"> </w:t>
      </w:r>
      <w:r>
        <w:t>(Adjourned</w:t>
      </w:r>
      <w:r>
        <w:rPr>
          <w:spacing w:val="-9"/>
        </w:rPr>
        <w:t xml:space="preserve"> </w:t>
      </w:r>
      <w:r>
        <w:rPr>
          <w:spacing w:val="-2"/>
        </w:rPr>
        <w:t>Meeting)</w:t>
      </w:r>
    </w:p>
    <w:p w14:paraId="45FB5691" w14:textId="77777777" w:rsidR="00E956AC" w:rsidRDefault="00E956AC">
      <w:pPr>
        <w:pStyle w:val="BodyText"/>
      </w:pPr>
    </w:p>
    <w:p w14:paraId="5634CCF8" w14:textId="77777777" w:rsidR="00E956AC" w:rsidRDefault="00E956AC">
      <w:pPr>
        <w:pStyle w:val="BodyText"/>
      </w:pPr>
    </w:p>
    <w:p w14:paraId="42A82D32" w14:textId="77777777" w:rsidR="00E956AC" w:rsidRDefault="00E956AC">
      <w:pPr>
        <w:pStyle w:val="BodyText"/>
        <w:spacing w:before="6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5140"/>
      </w:tblGrid>
      <w:tr w:rsidR="00E956AC" w14:paraId="4A290728" w14:textId="77777777" w:rsidTr="003F5756">
        <w:trPr>
          <w:trHeight w:val="302"/>
        </w:trPr>
        <w:tc>
          <w:tcPr>
            <w:tcW w:w="2245" w:type="dxa"/>
          </w:tcPr>
          <w:p w14:paraId="48DAAE9B" w14:textId="77777777" w:rsidR="00E956AC" w:rsidRDefault="003F5756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DATE:</w:t>
            </w:r>
          </w:p>
        </w:tc>
        <w:tc>
          <w:tcPr>
            <w:tcW w:w="5140" w:type="dxa"/>
          </w:tcPr>
          <w:p w14:paraId="0869492D" w14:textId="77777777" w:rsidR="00E956AC" w:rsidRDefault="003F5756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December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2018</w:t>
            </w:r>
          </w:p>
        </w:tc>
      </w:tr>
      <w:tr w:rsidR="00E956AC" w14:paraId="6CB431EC" w14:textId="77777777" w:rsidTr="003F5756">
        <w:trPr>
          <w:trHeight w:val="387"/>
        </w:trPr>
        <w:tc>
          <w:tcPr>
            <w:tcW w:w="2245" w:type="dxa"/>
          </w:tcPr>
          <w:p w14:paraId="23047222" w14:textId="77777777" w:rsidR="00E956AC" w:rsidRDefault="003F5756">
            <w:pPr>
              <w:pStyle w:val="TableParagraph"/>
              <w:spacing w:before="72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TIME:</w:t>
            </w:r>
          </w:p>
        </w:tc>
        <w:tc>
          <w:tcPr>
            <w:tcW w:w="5140" w:type="dxa"/>
          </w:tcPr>
          <w:p w14:paraId="7C9B4BB4" w14:textId="77777777" w:rsidR="00E956AC" w:rsidRDefault="003F5756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a.m.</w:t>
            </w:r>
          </w:p>
        </w:tc>
      </w:tr>
      <w:tr w:rsidR="00E956AC" w14:paraId="3E38E82D" w14:textId="77777777" w:rsidTr="003F5756">
        <w:trPr>
          <w:trHeight w:val="390"/>
        </w:trPr>
        <w:tc>
          <w:tcPr>
            <w:tcW w:w="2245" w:type="dxa"/>
          </w:tcPr>
          <w:p w14:paraId="57EC1C8D" w14:textId="77777777" w:rsidR="00E956AC" w:rsidRDefault="003F5756">
            <w:pPr>
              <w:pStyle w:val="TableParagraph"/>
              <w:spacing w:before="76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PLACE:</w:t>
            </w:r>
          </w:p>
        </w:tc>
        <w:tc>
          <w:tcPr>
            <w:tcW w:w="5140" w:type="dxa"/>
          </w:tcPr>
          <w:p w14:paraId="181023C5" w14:textId="77777777" w:rsidR="00E956AC" w:rsidRDefault="003F5756">
            <w:pPr>
              <w:pStyle w:val="TableParagraph"/>
              <w:spacing w:before="76"/>
              <w:rPr>
                <w:sz w:val="20"/>
              </w:rPr>
            </w:pPr>
            <w:r>
              <w:rPr>
                <w:sz w:val="20"/>
              </w:rPr>
              <w:t>Museum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Building,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Graduate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Room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#410</w:t>
            </w:r>
          </w:p>
        </w:tc>
      </w:tr>
      <w:tr w:rsidR="00E956AC" w14:paraId="2C4C5EEF" w14:textId="77777777" w:rsidTr="003F5756">
        <w:trPr>
          <w:trHeight w:val="520"/>
        </w:trPr>
        <w:tc>
          <w:tcPr>
            <w:tcW w:w="2245" w:type="dxa"/>
          </w:tcPr>
          <w:p w14:paraId="282FD540" w14:textId="77777777" w:rsidR="00E956AC" w:rsidRDefault="003F5756">
            <w:pPr>
              <w:pStyle w:val="TableParagraph"/>
              <w:spacing w:before="75"/>
              <w:ind w:left="50"/>
              <w:rPr>
                <w:sz w:val="20"/>
              </w:rPr>
            </w:pPr>
            <w:r>
              <w:rPr>
                <w:sz w:val="20"/>
              </w:rPr>
              <w:t>MEMBERS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PRESENT:</w:t>
            </w:r>
          </w:p>
        </w:tc>
        <w:tc>
          <w:tcPr>
            <w:tcW w:w="5140" w:type="dxa"/>
          </w:tcPr>
          <w:p w14:paraId="4E14B5FE" w14:textId="77777777" w:rsidR="00E956AC" w:rsidRDefault="003F5756">
            <w:pPr>
              <w:pStyle w:val="TableParagraph"/>
              <w:spacing w:before="75" w:line="223" w:lineRule="exact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Farris,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Levay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Hale,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Tavernier</w:t>
            </w:r>
          </w:p>
          <w:p w14:paraId="0B969E87" w14:textId="77777777" w:rsidR="00E956AC" w:rsidRDefault="003F5756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R.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Lindbeck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Mousavinezhad,T</w:t>
            </w:r>
            <w:proofErr w:type="spellEnd"/>
            <w:r>
              <w:rPr>
                <w:sz w:val="20"/>
              </w:rPr>
              <w:t>.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Collum</w:t>
            </w:r>
            <w:proofErr w:type="spellEnd"/>
          </w:p>
        </w:tc>
      </w:tr>
    </w:tbl>
    <w:p w14:paraId="08E2D204" w14:textId="77777777" w:rsidR="00E956AC" w:rsidRDefault="00E956AC">
      <w:pPr>
        <w:pStyle w:val="BodyText"/>
        <w:spacing w:before="130"/>
      </w:pPr>
    </w:p>
    <w:p w14:paraId="009F991B" w14:textId="77777777" w:rsidR="00E956AC" w:rsidRDefault="003F5756">
      <w:pPr>
        <w:pStyle w:val="BodyText"/>
        <w:spacing w:line="480" w:lineRule="auto"/>
        <w:ind w:left="160" w:right="3941"/>
      </w:pPr>
      <w:r>
        <w:t>MEMBERS</w:t>
      </w:r>
      <w:r>
        <w:rPr>
          <w:spacing w:val="-5"/>
        </w:rPr>
        <w:t xml:space="preserve"> </w:t>
      </w:r>
      <w:r>
        <w:t>ABSENT/EXCUSED:</w:t>
      </w:r>
      <w:r>
        <w:rPr>
          <w:spacing w:val="-7"/>
        </w:rPr>
        <w:t xml:space="preserve"> </w:t>
      </w:r>
      <w:r>
        <w:t>C.</w:t>
      </w:r>
      <w:r>
        <w:rPr>
          <w:spacing w:val="-7"/>
        </w:rPr>
        <w:t xml:space="preserve"> </w:t>
      </w:r>
      <w:r>
        <w:t>Van</w:t>
      </w:r>
      <w:r>
        <w:rPr>
          <w:spacing w:val="-8"/>
        </w:rPr>
        <w:t xml:space="preserve"> </w:t>
      </w:r>
      <w:r>
        <w:t>der</w:t>
      </w:r>
      <w:r>
        <w:rPr>
          <w:spacing w:val="-6"/>
        </w:rPr>
        <w:t xml:space="preserve"> </w:t>
      </w:r>
      <w:proofErr w:type="spellStart"/>
      <w:r>
        <w:t>Schyf</w:t>
      </w:r>
      <w:proofErr w:type="spellEnd"/>
      <w:r>
        <w:t>;</w:t>
      </w:r>
      <w:r>
        <w:rPr>
          <w:spacing w:val="-5"/>
        </w:rPr>
        <w:t xml:space="preserve"> </w:t>
      </w:r>
      <w:r>
        <w:t>A.</w:t>
      </w:r>
      <w:r>
        <w:rPr>
          <w:spacing w:val="-7"/>
        </w:rPr>
        <w:t xml:space="preserve"> </w:t>
      </w:r>
      <w:r>
        <w:t xml:space="preserve">Eakins GUESTS: Anna </w:t>
      </w:r>
      <w:proofErr w:type="spellStart"/>
      <w:r>
        <w:t>Siddoway</w:t>
      </w:r>
      <w:proofErr w:type="spellEnd"/>
      <w:r>
        <w:t xml:space="preserve"> sitting in for A. Eakins</w:t>
      </w:r>
    </w:p>
    <w:p w14:paraId="05C15663" w14:textId="77777777" w:rsidR="00E956AC" w:rsidRDefault="00E956AC">
      <w:pPr>
        <w:pStyle w:val="BodyText"/>
        <w:spacing w:before="7"/>
      </w:pPr>
    </w:p>
    <w:p w14:paraId="651BC292" w14:textId="77777777" w:rsidR="00E956AC" w:rsidRDefault="003F5756">
      <w:pPr>
        <w:pStyle w:val="ListParagraph"/>
        <w:numPr>
          <w:ilvl w:val="0"/>
          <w:numId w:val="1"/>
        </w:numPr>
        <w:tabs>
          <w:tab w:val="left" w:pos="880"/>
        </w:tabs>
        <w:rPr>
          <w:sz w:val="20"/>
        </w:rPr>
      </w:pPr>
      <w:r>
        <w:rPr>
          <w:spacing w:val="-2"/>
          <w:sz w:val="20"/>
        </w:rPr>
        <w:t>ANNOUNCEMENTS</w:t>
      </w:r>
    </w:p>
    <w:p w14:paraId="75043F9F" w14:textId="77777777" w:rsidR="00E956AC" w:rsidRDefault="00E956AC">
      <w:pPr>
        <w:pStyle w:val="BodyText"/>
        <w:spacing w:before="3"/>
      </w:pPr>
    </w:p>
    <w:p w14:paraId="3F09BCE2" w14:textId="77777777" w:rsidR="00E956AC" w:rsidRDefault="003F5756">
      <w:pPr>
        <w:pStyle w:val="ListParagraph"/>
        <w:numPr>
          <w:ilvl w:val="1"/>
          <w:numId w:val="1"/>
        </w:numPr>
        <w:tabs>
          <w:tab w:val="left" w:pos="1314"/>
        </w:tabs>
        <w:ind w:right="6549"/>
        <w:rPr>
          <w:sz w:val="20"/>
        </w:rPr>
      </w:pPr>
      <w:r>
        <w:rPr>
          <w:sz w:val="20"/>
        </w:rPr>
        <w:t>Associate</w:t>
      </w:r>
      <w:r>
        <w:rPr>
          <w:spacing w:val="-13"/>
          <w:sz w:val="20"/>
        </w:rPr>
        <w:t xml:space="preserve"> </w:t>
      </w:r>
      <w:r>
        <w:rPr>
          <w:sz w:val="20"/>
        </w:rPr>
        <w:t>Dean’s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Remarks </w:t>
      </w:r>
      <w:r>
        <w:rPr>
          <w:spacing w:val="-4"/>
          <w:sz w:val="20"/>
        </w:rPr>
        <w:t>None</w:t>
      </w:r>
    </w:p>
    <w:p w14:paraId="73A00955" w14:textId="77777777" w:rsidR="00E956AC" w:rsidRDefault="00E956AC">
      <w:pPr>
        <w:pStyle w:val="BodyText"/>
        <w:spacing w:before="11"/>
      </w:pPr>
    </w:p>
    <w:p w14:paraId="5D92FCE9" w14:textId="77777777" w:rsidR="00E956AC" w:rsidRDefault="003F5756">
      <w:pPr>
        <w:pStyle w:val="ListParagraph"/>
        <w:numPr>
          <w:ilvl w:val="0"/>
          <w:numId w:val="1"/>
        </w:numPr>
        <w:tabs>
          <w:tab w:val="left" w:pos="880"/>
        </w:tabs>
        <w:rPr>
          <w:sz w:val="20"/>
        </w:rPr>
      </w:pPr>
      <w:r>
        <w:rPr>
          <w:spacing w:val="-2"/>
          <w:sz w:val="20"/>
        </w:rPr>
        <w:t>MINUTES</w:t>
      </w:r>
    </w:p>
    <w:p w14:paraId="6AFD5A5F" w14:textId="77777777" w:rsidR="00E956AC" w:rsidRDefault="00E956AC">
      <w:pPr>
        <w:pStyle w:val="BodyText"/>
        <w:spacing w:before="10"/>
      </w:pPr>
    </w:p>
    <w:p w14:paraId="1480E5A7" w14:textId="77777777" w:rsidR="00E956AC" w:rsidRDefault="003F5756">
      <w:pPr>
        <w:pStyle w:val="BodyText"/>
        <w:spacing w:before="1"/>
        <w:ind w:left="880"/>
      </w:pPr>
      <w:r>
        <w:rPr>
          <w:spacing w:val="-2"/>
        </w:rPr>
        <w:t>Memorandum</w:t>
      </w:r>
      <w:r>
        <w:rPr>
          <w:spacing w:val="3"/>
        </w:rPr>
        <w:t xml:space="preserve"> </w:t>
      </w:r>
      <w:r>
        <w:rPr>
          <w:spacing w:val="-4"/>
        </w:rPr>
        <w:t>#993</w:t>
      </w:r>
    </w:p>
    <w:p w14:paraId="2FF6E3F4" w14:textId="77777777" w:rsidR="00E956AC" w:rsidRDefault="003F5756">
      <w:pPr>
        <w:pStyle w:val="BodyText"/>
        <w:ind w:left="880" w:right="779"/>
      </w:pPr>
      <w:r>
        <w:t>(MSC</w:t>
      </w:r>
      <w:r>
        <w:rPr>
          <w:spacing w:val="-4"/>
        </w:rPr>
        <w:t xml:space="preserve"> </w:t>
      </w:r>
      <w:r>
        <w:t>7y,</w:t>
      </w:r>
      <w:r>
        <w:rPr>
          <w:spacing w:val="-3"/>
        </w:rPr>
        <w:t xml:space="preserve"> </w:t>
      </w:r>
      <w:r>
        <w:t>0n,</w:t>
      </w:r>
      <w:r>
        <w:rPr>
          <w:spacing w:val="-3"/>
        </w:rPr>
        <w:t xml:space="preserve"> </w:t>
      </w:r>
      <w:r>
        <w:t>0ab)</w:t>
      </w:r>
      <w:r>
        <w:rPr>
          <w:spacing w:val="-3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approve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clarification</w:t>
      </w:r>
      <w:r>
        <w:rPr>
          <w:spacing w:val="-4"/>
        </w:rPr>
        <w:t xml:space="preserve"> </w:t>
      </w:r>
      <w:r>
        <w:t>and corrections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Item</w:t>
      </w:r>
      <w:r>
        <w:rPr>
          <w:spacing w:val="-7"/>
        </w:rPr>
        <w:t xml:space="preserve"> </w:t>
      </w:r>
      <w:r>
        <w:t>O,</w:t>
      </w:r>
      <w:r>
        <w:rPr>
          <w:spacing w:val="-3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 xml:space="preserve">the discussion with Dr. Tony </w:t>
      </w:r>
      <w:proofErr w:type="spellStart"/>
      <w:r>
        <w:t>Seikel</w:t>
      </w:r>
      <w:proofErr w:type="spellEnd"/>
      <w:r>
        <w:t xml:space="preserve"> – all in favor</w:t>
      </w:r>
    </w:p>
    <w:p w14:paraId="2D93C888" w14:textId="77777777" w:rsidR="00E956AC" w:rsidRDefault="00E956AC">
      <w:pPr>
        <w:pStyle w:val="BodyText"/>
      </w:pPr>
    </w:p>
    <w:p w14:paraId="1980C86C" w14:textId="77777777" w:rsidR="00E956AC" w:rsidRDefault="00E956AC">
      <w:pPr>
        <w:pStyle w:val="BodyText"/>
        <w:spacing w:before="9"/>
      </w:pPr>
    </w:p>
    <w:p w14:paraId="7C95A7DB" w14:textId="77777777" w:rsidR="00E956AC" w:rsidRDefault="003F5756">
      <w:pPr>
        <w:pStyle w:val="ListParagraph"/>
        <w:numPr>
          <w:ilvl w:val="0"/>
          <w:numId w:val="1"/>
        </w:numPr>
        <w:tabs>
          <w:tab w:val="left" w:pos="880"/>
        </w:tabs>
        <w:rPr>
          <w:sz w:val="20"/>
        </w:rPr>
      </w:pPr>
      <w:r>
        <w:rPr>
          <w:spacing w:val="-2"/>
          <w:sz w:val="20"/>
        </w:rPr>
        <w:t>COUNCIL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BUSINESS</w:t>
      </w:r>
    </w:p>
    <w:p w14:paraId="1455677C" w14:textId="77777777" w:rsidR="00E956AC" w:rsidRDefault="00E956AC">
      <w:pPr>
        <w:pStyle w:val="BodyText"/>
        <w:spacing w:before="6"/>
      </w:pPr>
    </w:p>
    <w:p w14:paraId="2B6FBB51" w14:textId="77777777" w:rsidR="00E956AC" w:rsidRDefault="003F5756">
      <w:pPr>
        <w:pStyle w:val="ListParagraph"/>
        <w:numPr>
          <w:ilvl w:val="1"/>
          <w:numId w:val="1"/>
        </w:numPr>
        <w:tabs>
          <w:tab w:val="left" w:pos="1598"/>
        </w:tabs>
        <w:ind w:left="1598" w:hanging="358"/>
        <w:rPr>
          <w:sz w:val="20"/>
        </w:rPr>
      </w:pPr>
      <w:r>
        <w:rPr>
          <w:spacing w:val="-2"/>
          <w:sz w:val="20"/>
        </w:rPr>
        <w:t>CP-COAL-Anthropology-Medical</w:t>
      </w:r>
      <w:r>
        <w:rPr>
          <w:spacing w:val="27"/>
          <w:sz w:val="20"/>
        </w:rPr>
        <w:t xml:space="preserve"> </w:t>
      </w:r>
      <w:r>
        <w:rPr>
          <w:spacing w:val="-2"/>
          <w:sz w:val="20"/>
        </w:rPr>
        <w:t>Anthropology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Certificate</w:t>
      </w:r>
    </w:p>
    <w:p w14:paraId="7871DFE6" w14:textId="77777777" w:rsidR="00E956AC" w:rsidRDefault="003F5756">
      <w:pPr>
        <w:pStyle w:val="BodyText"/>
        <w:ind w:left="1600"/>
      </w:pPr>
      <w:r>
        <w:t>(MSC</w:t>
      </w:r>
      <w:r>
        <w:rPr>
          <w:spacing w:val="-4"/>
        </w:rPr>
        <w:t xml:space="preserve"> </w:t>
      </w:r>
      <w:r>
        <w:t>7y,</w:t>
      </w:r>
      <w:r>
        <w:rPr>
          <w:spacing w:val="-3"/>
        </w:rPr>
        <w:t xml:space="preserve"> </w:t>
      </w:r>
      <w:r>
        <w:t>0n,</w:t>
      </w:r>
      <w:r>
        <w:rPr>
          <w:spacing w:val="-3"/>
        </w:rPr>
        <w:t xml:space="preserve"> </w:t>
      </w:r>
      <w:r>
        <w:t>0ab)</w:t>
      </w:r>
      <w:r>
        <w:rPr>
          <w:spacing w:val="-3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approve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corrections</w:t>
      </w:r>
      <w:r>
        <w:rPr>
          <w:spacing w:val="-4"/>
        </w:rPr>
        <w:t xml:space="preserve"> </w:t>
      </w:r>
      <w:r>
        <w:t>to take</w:t>
      </w:r>
      <w:r>
        <w:rPr>
          <w:spacing w:val="-3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“research”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replace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 word “seminar” – all in favor</w:t>
      </w:r>
    </w:p>
    <w:p w14:paraId="43A773B7" w14:textId="77777777" w:rsidR="00E956AC" w:rsidRDefault="00E956AC">
      <w:pPr>
        <w:pStyle w:val="BodyText"/>
        <w:spacing w:before="9"/>
      </w:pPr>
    </w:p>
    <w:p w14:paraId="0A0F0262" w14:textId="77777777" w:rsidR="00E956AC" w:rsidRDefault="003F5756">
      <w:pPr>
        <w:pStyle w:val="ListParagraph"/>
        <w:numPr>
          <w:ilvl w:val="1"/>
          <w:numId w:val="1"/>
        </w:numPr>
        <w:tabs>
          <w:tab w:val="left" w:pos="1599"/>
        </w:tabs>
        <w:ind w:left="1599" w:hanging="359"/>
        <w:rPr>
          <w:sz w:val="20"/>
        </w:rPr>
      </w:pPr>
      <w:r>
        <w:rPr>
          <w:sz w:val="20"/>
        </w:rPr>
        <w:t>CP-COHP-Physician</w:t>
      </w:r>
      <w:r>
        <w:rPr>
          <w:spacing w:val="-12"/>
          <w:sz w:val="20"/>
        </w:rPr>
        <w:t xml:space="preserve"> </w:t>
      </w:r>
      <w:r>
        <w:rPr>
          <w:sz w:val="20"/>
        </w:rPr>
        <w:t>Assistant</w:t>
      </w:r>
      <w:r>
        <w:rPr>
          <w:spacing w:val="-9"/>
          <w:sz w:val="20"/>
        </w:rPr>
        <w:t xml:space="preserve"> </w:t>
      </w:r>
      <w:r>
        <w:rPr>
          <w:sz w:val="20"/>
        </w:rPr>
        <w:t>Studies-</w:t>
      </w:r>
      <w:r>
        <w:rPr>
          <w:spacing w:val="-7"/>
          <w:sz w:val="20"/>
        </w:rPr>
        <w:t xml:space="preserve"> </w:t>
      </w:r>
      <w:r>
        <w:rPr>
          <w:sz w:val="20"/>
        </w:rPr>
        <w:t>Changes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PAS</w:t>
      </w:r>
      <w:r>
        <w:rPr>
          <w:spacing w:val="-7"/>
          <w:sz w:val="20"/>
        </w:rPr>
        <w:t xml:space="preserve"> </w:t>
      </w:r>
      <w:r>
        <w:rPr>
          <w:sz w:val="20"/>
        </w:rPr>
        <w:t>Capstone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Course</w:t>
      </w:r>
    </w:p>
    <w:p w14:paraId="7CDB2757" w14:textId="77777777" w:rsidR="00E956AC" w:rsidRDefault="003F5756">
      <w:pPr>
        <w:pStyle w:val="BodyText"/>
        <w:ind w:left="1600" w:right="172"/>
      </w:pPr>
      <w:r>
        <w:t>(MSC</w:t>
      </w:r>
      <w:r>
        <w:rPr>
          <w:spacing w:val="-3"/>
        </w:rPr>
        <w:t xml:space="preserve"> </w:t>
      </w:r>
      <w:r>
        <w:t>7y,</w:t>
      </w:r>
      <w:r>
        <w:rPr>
          <w:spacing w:val="-2"/>
        </w:rPr>
        <w:t xml:space="preserve"> </w:t>
      </w:r>
      <w:r>
        <w:t>0n,</w:t>
      </w:r>
      <w:r>
        <w:rPr>
          <w:spacing w:val="-2"/>
        </w:rPr>
        <w:t xml:space="preserve"> </w:t>
      </w:r>
      <w:r>
        <w:t>0ab)</w:t>
      </w:r>
      <w:r>
        <w:rPr>
          <w:spacing w:val="-2"/>
        </w:rPr>
        <w:t xml:space="preserve"> </w:t>
      </w:r>
      <w:r>
        <w:t>Motion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approve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revisions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simplify</w:t>
      </w:r>
      <w:r>
        <w:rPr>
          <w:spacing w:val="-5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descriptions</w:t>
      </w:r>
      <w:r>
        <w:rPr>
          <w:spacing w:val="-1"/>
        </w:rPr>
        <w:t xml:space="preserve"> </w:t>
      </w:r>
      <w:r>
        <w:t>noted</w:t>
      </w:r>
      <w:r>
        <w:rPr>
          <w:spacing w:val="-1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all in favor.</w:t>
      </w:r>
    </w:p>
    <w:p w14:paraId="7E812837" w14:textId="77777777" w:rsidR="00E956AC" w:rsidRDefault="003F5756">
      <w:pPr>
        <w:pStyle w:val="Heading1"/>
        <w:spacing w:before="6"/>
      </w:pPr>
      <w:r>
        <w:t>PAS</w:t>
      </w:r>
      <w:r>
        <w:rPr>
          <w:spacing w:val="-5"/>
        </w:rPr>
        <w:t xml:space="preserve"> </w:t>
      </w:r>
      <w:r>
        <w:t>6671</w:t>
      </w:r>
      <w:r>
        <w:rPr>
          <w:spacing w:val="-4"/>
        </w:rPr>
        <w:t xml:space="preserve"> </w:t>
      </w:r>
      <w:r>
        <w:t>Capstone</w:t>
      </w:r>
      <w:r>
        <w:rPr>
          <w:spacing w:val="-6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I: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semester</w:t>
      </w:r>
      <w:r>
        <w:rPr>
          <w:spacing w:val="-5"/>
        </w:rPr>
        <w:t xml:space="preserve"> </w:t>
      </w:r>
      <w:r>
        <w:rPr>
          <w:spacing w:val="-4"/>
        </w:rPr>
        <w:t>hour</w:t>
      </w:r>
    </w:p>
    <w:p w14:paraId="3BF0D0AC" w14:textId="77777777" w:rsidR="00E956AC" w:rsidRDefault="003F5756">
      <w:pPr>
        <w:pStyle w:val="BodyText"/>
        <w:ind w:left="2020" w:right="172"/>
      </w:pPr>
      <w:r>
        <w:t>Capstone</w:t>
      </w:r>
      <w:r>
        <w:rPr>
          <w:spacing w:val="-2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series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for and pass multiple assignments/objective examinations.</w:t>
      </w:r>
    </w:p>
    <w:p w14:paraId="208238B8" w14:textId="77777777" w:rsidR="00E956AC" w:rsidRDefault="003F5756">
      <w:pPr>
        <w:pStyle w:val="Heading1"/>
        <w:spacing w:line="229" w:lineRule="exact"/>
      </w:pPr>
      <w:r>
        <w:t>PAS</w:t>
      </w:r>
      <w:r>
        <w:rPr>
          <w:spacing w:val="-7"/>
        </w:rPr>
        <w:t xml:space="preserve"> </w:t>
      </w:r>
      <w:r>
        <w:t>6672</w:t>
      </w:r>
      <w:r>
        <w:rPr>
          <w:spacing w:val="-4"/>
        </w:rPr>
        <w:t xml:space="preserve"> </w:t>
      </w:r>
      <w:r>
        <w:t>Capstone</w:t>
      </w:r>
      <w:r>
        <w:rPr>
          <w:spacing w:val="-5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II: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semest</w:t>
      </w:r>
      <w:r>
        <w:t>er</w:t>
      </w:r>
      <w:r>
        <w:rPr>
          <w:spacing w:val="-6"/>
        </w:rPr>
        <w:t xml:space="preserve"> </w:t>
      </w:r>
      <w:r>
        <w:rPr>
          <w:spacing w:val="-2"/>
        </w:rPr>
        <w:t>hours</w:t>
      </w:r>
    </w:p>
    <w:p w14:paraId="3EC6A357" w14:textId="77777777" w:rsidR="00E956AC" w:rsidRDefault="003F5756">
      <w:pPr>
        <w:pStyle w:val="BodyText"/>
        <w:ind w:left="2020" w:right="172"/>
      </w:pPr>
      <w:r>
        <w:t>Capstone</w:t>
      </w:r>
      <w:r>
        <w:rPr>
          <w:spacing w:val="-1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second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series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study for and pass multiple assignments/objective examinations.</w:t>
      </w:r>
    </w:p>
    <w:p w14:paraId="657518CB" w14:textId="77777777" w:rsidR="00E956AC" w:rsidRDefault="00E956AC">
      <w:pPr>
        <w:pStyle w:val="BodyText"/>
      </w:pPr>
    </w:p>
    <w:p w14:paraId="58451BEE" w14:textId="77777777" w:rsidR="00E956AC" w:rsidRDefault="003F5756">
      <w:pPr>
        <w:pStyle w:val="ListParagraph"/>
        <w:numPr>
          <w:ilvl w:val="1"/>
          <w:numId w:val="1"/>
        </w:numPr>
        <w:tabs>
          <w:tab w:val="left" w:pos="1600"/>
        </w:tabs>
        <w:ind w:left="1600" w:right="1857" w:hanging="360"/>
        <w:rPr>
          <w:sz w:val="20"/>
        </w:rPr>
      </w:pPr>
      <w:r>
        <w:rPr>
          <w:sz w:val="20"/>
        </w:rPr>
        <w:t>CP-COSE-Mechanical</w:t>
      </w:r>
      <w:r>
        <w:rPr>
          <w:spacing w:val="-6"/>
          <w:sz w:val="20"/>
        </w:rPr>
        <w:t xml:space="preserve"> </w:t>
      </w:r>
      <w:r>
        <w:rPr>
          <w:sz w:val="20"/>
        </w:rPr>
        <w:t>Engineering-Catalog</w:t>
      </w:r>
      <w:r>
        <w:rPr>
          <w:spacing w:val="-5"/>
          <w:sz w:val="20"/>
        </w:rPr>
        <w:t xml:space="preserve"> </w:t>
      </w:r>
      <w:r>
        <w:rPr>
          <w:sz w:val="20"/>
        </w:rPr>
        <w:t>Changes</w:t>
      </w:r>
      <w:r>
        <w:rPr>
          <w:spacing w:val="-7"/>
          <w:sz w:val="20"/>
        </w:rPr>
        <w:t xml:space="preserve"> </w:t>
      </w:r>
      <w:r>
        <w:rPr>
          <w:sz w:val="20"/>
        </w:rPr>
        <w:t>(Addition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new</w:t>
      </w:r>
      <w:r>
        <w:rPr>
          <w:spacing w:val="-13"/>
          <w:sz w:val="20"/>
        </w:rPr>
        <w:t xml:space="preserve"> </w:t>
      </w:r>
      <w:r>
        <w:rPr>
          <w:sz w:val="20"/>
        </w:rPr>
        <w:t>courses) (MSC 7y, 0n, 0ab) Motion to approve with corrections – all approve.</w:t>
      </w:r>
    </w:p>
    <w:p w14:paraId="6E4D60C9" w14:textId="77777777" w:rsidR="00E956AC" w:rsidRDefault="003F5756">
      <w:pPr>
        <w:pStyle w:val="BodyText"/>
        <w:ind w:left="1660" w:right="172"/>
      </w:pPr>
      <w:r>
        <w:t>Correct</w:t>
      </w:r>
      <w:r>
        <w:rPr>
          <w:spacing w:val="-4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5524</w:t>
      </w:r>
      <w:r>
        <w:rPr>
          <w:spacing w:val="-2"/>
        </w:rPr>
        <w:t xml:space="preserve"> </w:t>
      </w:r>
      <w:r>
        <w:t>course</w:t>
      </w:r>
      <w:r>
        <w:rPr>
          <w:spacing w:val="-3"/>
        </w:rPr>
        <w:t xml:space="preserve"> </w:t>
      </w:r>
      <w:proofErr w:type="gramStart"/>
      <w:r>
        <w:t>title</w:t>
      </w:r>
      <w:proofErr w:type="gramEnd"/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“</w:t>
      </w:r>
      <w:r>
        <w:rPr>
          <w:i/>
        </w:rPr>
        <w:t>Intro</w:t>
      </w:r>
      <w:r>
        <w:rPr>
          <w:i/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Robotics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credits”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erase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duplicate</w:t>
      </w:r>
      <w:r>
        <w:rPr>
          <w:spacing w:val="-2"/>
        </w:rPr>
        <w:t xml:space="preserve"> </w:t>
      </w:r>
      <w:r>
        <w:t>sentence, “Specific, evaluated graduate-level activities and/or performances are identified in the course syllabus,” in the course description.</w:t>
      </w:r>
    </w:p>
    <w:p w14:paraId="2986EB5E" w14:textId="77777777" w:rsidR="00E956AC" w:rsidRDefault="00E956AC">
      <w:pPr>
        <w:sectPr w:rsidR="00E956AC">
          <w:type w:val="continuous"/>
          <w:pgSz w:w="12240" w:h="15840"/>
          <w:pgMar w:top="1440" w:right="1000" w:bottom="280" w:left="1220" w:header="720" w:footer="720" w:gutter="0"/>
          <w:cols w:space="720"/>
        </w:sectPr>
      </w:pPr>
    </w:p>
    <w:p w14:paraId="380041CD" w14:textId="77777777" w:rsidR="00E956AC" w:rsidRDefault="003F5756">
      <w:pPr>
        <w:pStyle w:val="ListParagraph"/>
        <w:numPr>
          <w:ilvl w:val="1"/>
          <w:numId w:val="1"/>
        </w:numPr>
        <w:tabs>
          <w:tab w:val="left" w:pos="1598"/>
          <w:tab w:val="left" w:pos="1600"/>
        </w:tabs>
        <w:spacing w:before="75"/>
        <w:ind w:left="1600" w:right="115" w:hanging="360"/>
        <w:rPr>
          <w:sz w:val="20"/>
        </w:rPr>
      </w:pPr>
      <w:r>
        <w:rPr>
          <w:sz w:val="20"/>
        </w:rPr>
        <w:lastRenderedPageBreak/>
        <w:t>CP-CRCS-Communication</w:t>
      </w:r>
      <w:r>
        <w:rPr>
          <w:spacing w:val="-5"/>
          <w:sz w:val="20"/>
        </w:rPr>
        <w:t xml:space="preserve"> </w:t>
      </w:r>
      <w:r>
        <w:rPr>
          <w:sz w:val="20"/>
        </w:rPr>
        <w:t>Science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Disorders-2018</w:t>
      </w:r>
      <w:r>
        <w:rPr>
          <w:spacing w:val="-3"/>
          <w:sz w:val="20"/>
        </w:rPr>
        <w:t xml:space="preserve"> </w:t>
      </w:r>
      <w:r>
        <w:rPr>
          <w:sz w:val="20"/>
        </w:rPr>
        <w:t>CSD</w:t>
      </w:r>
      <w:r>
        <w:rPr>
          <w:spacing w:val="-5"/>
          <w:sz w:val="20"/>
        </w:rPr>
        <w:t xml:space="preserve"> </w:t>
      </w:r>
      <w:r>
        <w:rPr>
          <w:sz w:val="20"/>
        </w:rPr>
        <w:t>removing</w:t>
      </w:r>
      <w:r>
        <w:rPr>
          <w:spacing w:val="-5"/>
          <w:sz w:val="20"/>
        </w:rPr>
        <w:t xml:space="preserve"> </w:t>
      </w:r>
      <w:r>
        <w:rPr>
          <w:sz w:val="20"/>
        </w:rPr>
        <w:t>elective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Graduate</w:t>
      </w:r>
      <w:r>
        <w:rPr>
          <w:spacing w:val="-4"/>
          <w:sz w:val="20"/>
        </w:rPr>
        <w:t xml:space="preserve"> </w:t>
      </w:r>
      <w:r>
        <w:rPr>
          <w:sz w:val="20"/>
        </w:rPr>
        <w:t>Catalog (MSC 7y, 0n, 0ab) Motion to deny – all approve.</w:t>
      </w:r>
    </w:p>
    <w:p w14:paraId="7CE92857" w14:textId="77777777" w:rsidR="00E956AC" w:rsidRDefault="003F5756">
      <w:pPr>
        <w:pStyle w:val="BodyText"/>
        <w:spacing w:line="229" w:lineRule="exact"/>
        <w:ind w:left="1600"/>
      </w:pPr>
      <w:r>
        <w:t>The</w:t>
      </w:r>
      <w:r>
        <w:rPr>
          <w:spacing w:val="-5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elective</w:t>
      </w:r>
      <w:r>
        <w:rPr>
          <w:spacing w:val="-4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remain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catalog.</w:t>
      </w:r>
    </w:p>
    <w:p w14:paraId="17BD8DC4" w14:textId="77777777" w:rsidR="00E956AC" w:rsidRDefault="00E956AC">
      <w:pPr>
        <w:pStyle w:val="BodyText"/>
        <w:spacing w:before="11"/>
      </w:pPr>
    </w:p>
    <w:p w14:paraId="5DF44AEE" w14:textId="77777777" w:rsidR="00E956AC" w:rsidRDefault="003F5756">
      <w:pPr>
        <w:pStyle w:val="ListParagraph"/>
        <w:numPr>
          <w:ilvl w:val="1"/>
          <w:numId w:val="1"/>
        </w:numPr>
        <w:tabs>
          <w:tab w:val="left" w:pos="1600"/>
        </w:tabs>
        <w:spacing w:line="242" w:lineRule="auto"/>
        <w:ind w:left="1600" w:right="4162" w:hanging="360"/>
        <w:rPr>
          <w:sz w:val="20"/>
        </w:rPr>
      </w:pPr>
      <w:r>
        <w:rPr>
          <w:sz w:val="20"/>
        </w:rPr>
        <w:t>CP-KDHS-</w:t>
      </w:r>
      <w:r>
        <w:rPr>
          <w:spacing w:val="-13"/>
          <w:sz w:val="20"/>
        </w:rPr>
        <w:t xml:space="preserve"> </w:t>
      </w:r>
      <w:r>
        <w:rPr>
          <w:sz w:val="20"/>
        </w:rPr>
        <w:t>Graduate</w:t>
      </w:r>
      <w:r>
        <w:rPr>
          <w:spacing w:val="-10"/>
          <w:sz w:val="20"/>
        </w:rPr>
        <w:t xml:space="preserve"> </w:t>
      </w:r>
      <w:r>
        <w:rPr>
          <w:sz w:val="20"/>
        </w:rPr>
        <w:t>Course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Mindfulness</w:t>
      </w:r>
      <w:r>
        <w:rPr>
          <w:spacing w:val="-15"/>
          <w:sz w:val="20"/>
        </w:rPr>
        <w:t xml:space="preserve"> </w:t>
      </w:r>
      <w:r>
        <w:rPr>
          <w:sz w:val="20"/>
        </w:rPr>
        <w:t>Practice (MSC 7y, 0n, 0ab) Motion to table – all approve.</w:t>
      </w:r>
    </w:p>
    <w:p w14:paraId="7FEB652C" w14:textId="77777777" w:rsidR="00E956AC" w:rsidRDefault="003F5756">
      <w:pPr>
        <w:pStyle w:val="BodyText"/>
        <w:ind w:left="1600"/>
      </w:pPr>
      <w:r>
        <w:t>Council</w:t>
      </w:r>
      <w:r>
        <w:rPr>
          <w:spacing w:val="-4"/>
        </w:rPr>
        <w:t xml:space="preserve"> </w:t>
      </w:r>
      <w:r>
        <w:t>prefers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wait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Affairs</w:t>
      </w:r>
      <w:r>
        <w:rPr>
          <w:spacing w:val="-5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volunteer</w:t>
      </w:r>
      <w:r>
        <w:rPr>
          <w:spacing w:val="-3"/>
        </w:rPr>
        <w:t xml:space="preserve"> </w:t>
      </w:r>
      <w:r>
        <w:t>responsibilities</w:t>
      </w:r>
      <w:r>
        <w:rPr>
          <w:spacing w:val="-5"/>
        </w:rPr>
        <w:t xml:space="preserve"> </w:t>
      </w:r>
      <w:r>
        <w:t>and recommends to (2) offer an experimental graduate course (</w:t>
      </w:r>
      <w:proofErr w:type="gramStart"/>
      <w:r>
        <w:t>i.e.</w:t>
      </w:r>
      <w:proofErr w:type="gramEnd"/>
      <w:r>
        <w:t xml:space="preserve"> 5599) and (3) to strengthen proposal</w:t>
      </w:r>
    </w:p>
    <w:p w14:paraId="04954B97" w14:textId="77777777" w:rsidR="00E956AC" w:rsidRDefault="00E956AC">
      <w:pPr>
        <w:pStyle w:val="BodyText"/>
      </w:pPr>
    </w:p>
    <w:p w14:paraId="6E81840B" w14:textId="77777777" w:rsidR="00E956AC" w:rsidRDefault="003F5756">
      <w:pPr>
        <w:pStyle w:val="ListParagraph"/>
        <w:numPr>
          <w:ilvl w:val="1"/>
          <w:numId w:val="1"/>
        </w:numPr>
        <w:tabs>
          <w:tab w:val="left" w:pos="1600"/>
        </w:tabs>
        <w:ind w:left="1600" w:hanging="360"/>
        <w:rPr>
          <w:sz w:val="20"/>
        </w:rPr>
      </w:pP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Items</w:t>
      </w:r>
    </w:p>
    <w:p w14:paraId="79B38FEE" w14:textId="77777777" w:rsidR="00E956AC" w:rsidRDefault="003F5756">
      <w:pPr>
        <w:pStyle w:val="ListParagraph"/>
        <w:numPr>
          <w:ilvl w:val="2"/>
          <w:numId w:val="1"/>
        </w:numPr>
        <w:tabs>
          <w:tab w:val="left" w:pos="1779"/>
        </w:tabs>
        <w:ind w:left="1779" w:hanging="179"/>
        <w:rPr>
          <w:sz w:val="20"/>
        </w:rPr>
      </w:pPr>
      <w:r>
        <w:rPr>
          <w:sz w:val="20"/>
        </w:rPr>
        <w:t>Dismissal</w:t>
      </w:r>
      <w:r>
        <w:rPr>
          <w:spacing w:val="-5"/>
          <w:sz w:val="20"/>
        </w:rPr>
        <w:t xml:space="preserve"> </w:t>
      </w:r>
      <w:r>
        <w:rPr>
          <w:sz w:val="20"/>
        </w:rPr>
        <w:t>Appeal</w:t>
      </w:r>
      <w:r>
        <w:rPr>
          <w:spacing w:val="-7"/>
          <w:sz w:val="20"/>
        </w:rPr>
        <w:t xml:space="preserve"> </w:t>
      </w:r>
      <w:r>
        <w:rPr>
          <w:sz w:val="20"/>
        </w:rPr>
        <w:t>Draft</w:t>
      </w:r>
      <w:r>
        <w:rPr>
          <w:spacing w:val="-7"/>
          <w:sz w:val="20"/>
        </w:rPr>
        <w:t xml:space="preserve"> </w:t>
      </w:r>
      <w:r>
        <w:rPr>
          <w:sz w:val="20"/>
        </w:rPr>
        <w:t>Fall</w:t>
      </w:r>
      <w:r>
        <w:rPr>
          <w:spacing w:val="-1"/>
          <w:sz w:val="20"/>
        </w:rPr>
        <w:t xml:space="preserve"> </w:t>
      </w:r>
      <w:r>
        <w:rPr>
          <w:spacing w:val="-7"/>
          <w:sz w:val="20"/>
        </w:rPr>
        <w:t>18</w:t>
      </w:r>
    </w:p>
    <w:p w14:paraId="78A59A10" w14:textId="77777777" w:rsidR="00E956AC" w:rsidRDefault="003F5756">
      <w:pPr>
        <w:pStyle w:val="BodyText"/>
        <w:spacing w:before="1"/>
        <w:ind w:left="1780"/>
      </w:pPr>
      <w:r>
        <w:t>(MSC</w:t>
      </w:r>
      <w:r>
        <w:rPr>
          <w:spacing w:val="-4"/>
        </w:rPr>
        <w:t xml:space="preserve"> </w:t>
      </w:r>
      <w:r>
        <w:t>7y,</w:t>
      </w:r>
      <w:r>
        <w:rPr>
          <w:spacing w:val="-3"/>
        </w:rPr>
        <w:t xml:space="preserve"> </w:t>
      </w:r>
      <w:r>
        <w:t>0n,</w:t>
      </w:r>
      <w:r>
        <w:rPr>
          <w:spacing w:val="-3"/>
        </w:rPr>
        <w:t xml:space="preserve"> </w:t>
      </w:r>
      <w:r>
        <w:t>0ab)</w:t>
      </w:r>
      <w:r>
        <w:rPr>
          <w:spacing w:val="-3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2"/>
        </w:rPr>
        <w:t>approv</w:t>
      </w:r>
      <w:r>
        <w:rPr>
          <w:spacing w:val="-2"/>
        </w:rPr>
        <w:t>e.</w:t>
      </w:r>
    </w:p>
    <w:p w14:paraId="04145AB7" w14:textId="77777777" w:rsidR="00E956AC" w:rsidRDefault="003F5756">
      <w:pPr>
        <w:pStyle w:val="BodyText"/>
        <w:spacing w:before="2"/>
        <w:ind w:left="1780"/>
      </w:pPr>
      <w:r>
        <w:t>Council</w:t>
      </w:r>
      <w:r>
        <w:rPr>
          <w:spacing w:val="-6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draft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wait</w:t>
      </w:r>
      <w:r>
        <w:rPr>
          <w:spacing w:val="-6"/>
        </w:rPr>
        <w:t xml:space="preserve"> </w:t>
      </w:r>
      <w:r>
        <w:t>until</w:t>
      </w:r>
      <w:r>
        <w:rPr>
          <w:spacing w:val="-6"/>
        </w:rPr>
        <w:t xml:space="preserve"> </w:t>
      </w:r>
      <w:r>
        <w:t>January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rPr>
          <w:spacing w:val="-2"/>
        </w:rPr>
        <w:t>changes.</w:t>
      </w:r>
    </w:p>
    <w:p w14:paraId="1BE8DE8C" w14:textId="77777777" w:rsidR="00E956AC" w:rsidRDefault="003F5756">
      <w:pPr>
        <w:pStyle w:val="ListParagraph"/>
        <w:numPr>
          <w:ilvl w:val="2"/>
          <w:numId w:val="1"/>
        </w:numPr>
        <w:tabs>
          <w:tab w:val="left" w:pos="1778"/>
        </w:tabs>
        <w:spacing w:before="1" w:line="229" w:lineRule="exact"/>
        <w:ind w:left="1778" w:hanging="178"/>
        <w:rPr>
          <w:sz w:val="20"/>
        </w:rPr>
      </w:pPr>
      <w:r>
        <w:rPr>
          <w:sz w:val="20"/>
        </w:rPr>
        <w:t>Grade</w:t>
      </w:r>
      <w:r>
        <w:rPr>
          <w:spacing w:val="-4"/>
          <w:sz w:val="20"/>
        </w:rPr>
        <w:t xml:space="preserve"> </w:t>
      </w:r>
      <w:r>
        <w:rPr>
          <w:sz w:val="20"/>
        </w:rPr>
        <w:t>Appeal</w:t>
      </w:r>
      <w:r>
        <w:rPr>
          <w:spacing w:val="-5"/>
          <w:sz w:val="20"/>
        </w:rPr>
        <w:t xml:space="preserve"> </w:t>
      </w:r>
      <w:r>
        <w:rPr>
          <w:sz w:val="20"/>
        </w:rPr>
        <w:t>_Draft</w:t>
      </w:r>
      <w:r>
        <w:rPr>
          <w:spacing w:val="-4"/>
          <w:sz w:val="20"/>
        </w:rPr>
        <w:t xml:space="preserve"> </w:t>
      </w:r>
      <w:r>
        <w:rPr>
          <w:sz w:val="20"/>
        </w:rPr>
        <w:t>Update</w:t>
      </w:r>
      <w:r>
        <w:rPr>
          <w:spacing w:val="-4"/>
          <w:sz w:val="20"/>
        </w:rPr>
        <w:t xml:space="preserve"> </w:t>
      </w:r>
      <w:r>
        <w:rPr>
          <w:sz w:val="20"/>
        </w:rPr>
        <w:t>Fall</w:t>
      </w:r>
      <w:r>
        <w:rPr>
          <w:spacing w:val="-6"/>
          <w:sz w:val="20"/>
        </w:rPr>
        <w:t xml:space="preserve"> </w:t>
      </w:r>
      <w:r>
        <w:rPr>
          <w:sz w:val="20"/>
        </w:rPr>
        <w:t>18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Tabled</w:t>
      </w:r>
    </w:p>
    <w:p w14:paraId="4FAE5FF3" w14:textId="77777777" w:rsidR="00E956AC" w:rsidRDefault="003F5756">
      <w:pPr>
        <w:pStyle w:val="ListParagraph"/>
        <w:numPr>
          <w:ilvl w:val="2"/>
          <w:numId w:val="1"/>
        </w:numPr>
        <w:tabs>
          <w:tab w:val="left" w:pos="1779"/>
        </w:tabs>
        <w:spacing w:line="229" w:lineRule="exact"/>
        <w:ind w:left="1779" w:hanging="179"/>
        <w:rPr>
          <w:sz w:val="20"/>
        </w:rPr>
      </w:pPr>
      <w:r>
        <w:rPr>
          <w:sz w:val="20"/>
        </w:rPr>
        <w:t>Proposed</w:t>
      </w:r>
      <w:r>
        <w:rPr>
          <w:spacing w:val="-7"/>
          <w:sz w:val="20"/>
        </w:rPr>
        <w:t xml:space="preserve"> </w:t>
      </w:r>
      <w:r>
        <w:rPr>
          <w:sz w:val="20"/>
        </w:rPr>
        <w:t>Change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Graduate</w:t>
      </w:r>
      <w:r>
        <w:rPr>
          <w:spacing w:val="-7"/>
          <w:sz w:val="20"/>
        </w:rPr>
        <w:t xml:space="preserve"> </w:t>
      </w:r>
      <w:r>
        <w:rPr>
          <w:sz w:val="20"/>
        </w:rPr>
        <w:t>Admission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Requirements</w:t>
      </w:r>
    </w:p>
    <w:p w14:paraId="6FA3C4DE" w14:textId="77777777" w:rsidR="00E956AC" w:rsidRDefault="003F5756">
      <w:pPr>
        <w:pStyle w:val="BodyText"/>
        <w:spacing w:line="242" w:lineRule="auto"/>
        <w:ind w:left="1780" w:right="172"/>
      </w:pPr>
      <w:r>
        <w:t>(MSC</w:t>
      </w:r>
      <w:r>
        <w:rPr>
          <w:spacing w:val="-4"/>
        </w:rPr>
        <w:t xml:space="preserve"> </w:t>
      </w:r>
      <w:r>
        <w:t>7y,</w:t>
      </w:r>
      <w:r>
        <w:rPr>
          <w:spacing w:val="-3"/>
        </w:rPr>
        <w:t xml:space="preserve"> </w:t>
      </w:r>
      <w:r>
        <w:t>0n,</w:t>
      </w:r>
      <w:r>
        <w:rPr>
          <w:spacing w:val="-3"/>
        </w:rPr>
        <w:t xml:space="preserve"> </w:t>
      </w:r>
      <w:r>
        <w:t>0ab)</w:t>
      </w:r>
      <w:r>
        <w:rPr>
          <w:spacing w:val="-3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table –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approve.</w:t>
      </w:r>
      <w:r>
        <w:rPr>
          <w:spacing w:val="40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prefers</w:t>
      </w:r>
      <w:r>
        <w:rPr>
          <w:spacing w:val="-4"/>
        </w:rPr>
        <w:t xml:space="preserve"> </w:t>
      </w:r>
      <w:r>
        <w:t>to wait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feedback</w:t>
      </w:r>
      <w:r>
        <w:rPr>
          <w:spacing w:val="-2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all graduate council members.</w:t>
      </w:r>
    </w:p>
    <w:p w14:paraId="78C45F72" w14:textId="77777777" w:rsidR="00E956AC" w:rsidRDefault="00E956AC">
      <w:pPr>
        <w:pStyle w:val="BodyText"/>
      </w:pPr>
    </w:p>
    <w:p w14:paraId="208EA0B6" w14:textId="77777777" w:rsidR="00E956AC" w:rsidRDefault="003F5756">
      <w:pPr>
        <w:pStyle w:val="BodyText"/>
        <w:ind w:left="580"/>
      </w:pPr>
      <w:r>
        <w:t>Meeting</w:t>
      </w:r>
      <w:r>
        <w:rPr>
          <w:spacing w:val="-6"/>
        </w:rPr>
        <w:t xml:space="preserve"> </w:t>
      </w:r>
      <w:r>
        <w:t>adjourned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9:45</w:t>
      </w:r>
      <w:r>
        <w:rPr>
          <w:spacing w:val="-3"/>
        </w:rPr>
        <w:t xml:space="preserve"> </w:t>
      </w:r>
      <w:r>
        <w:rPr>
          <w:spacing w:val="-5"/>
        </w:rPr>
        <w:t>am</w:t>
      </w:r>
    </w:p>
    <w:sectPr w:rsidR="00E956AC">
      <w:pgSz w:w="12240" w:h="15840"/>
      <w:pgMar w:top="1360" w:right="10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E26D4"/>
    <w:multiLevelType w:val="hybridMultilevel"/>
    <w:tmpl w:val="A6ACB21E"/>
    <w:lvl w:ilvl="0" w:tplc="D6DC6AB8">
      <w:start w:val="1"/>
      <w:numFmt w:val="upperRoman"/>
      <w:lvlText w:val="%1."/>
      <w:lvlJc w:val="left"/>
      <w:pPr>
        <w:ind w:left="880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AE1AB498">
      <w:start w:val="1"/>
      <w:numFmt w:val="upperLetter"/>
      <w:lvlText w:val="%2."/>
      <w:lvlJc w:val="left"/>
      <w:pPr>
        <w:ind w:left="1314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en-US" w:eastAsia="en-US" w:bidi="ar-SA"/>
      </w:rPr>
    </w:lvl>
    <w:lvl w:ilvl="2" w:tplc="D864EEC0">
      <w:start w:val="1"/>
      <w:numFmt w:val="lowerLetter"/>
      <w:lvlText w:val="%3."/>
      <w:lvlJc w:val="left"/>
      <w:pPr>
        <w:ind w:left="178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3" w:tplc="DFA6749A">
      <w:numFmt w:val="bullet"/>
      <w:lvlText w:val="•"/>
      <w:lvlJc w:val="left"/>
      <w:pPr>
        <w:ind w:left="1780" w:hanging="180"/>
      </w:pPr>
      <w:rPr>
        <w:rFonts w:hint="default"/>
        <w:lang w:val="en-US" w:eastAsia="en-US" w:bidi="ar-SA"/>
      </w:rPr>
    </w:lvl>
    <w:lvl w:ilvl="4" w:tplc="DB3E650A">
      <w:numFmt w:val="bullet"/>
      <w:lvlText w:val="•"/>
      <w:lvlJc w:val="left"/>
      <w:pPr>
        <w:ind w:left="2957" w:hanging="180"/>
      </w:pPr>
      <w:rPr>
        <w:rFonts w:hint="default"/>
        <w:lang w:val="en-US" w:eastAsia="en-US" w:bidi="ar-SA"/>
      </w:rPr>
    </w:lvl>
    <w:lvl w:ilvl="5" w:tplc="89A04D32">
      <w:numFmt w:val="bullet"/>
      <w:lvlText w:val="•"/>
      <w:lvlJc w:val="left"/>
      <w:pPr>
        <w:ind w:left="4134" w:hanging="180"/>
      </w:pPr>
      <w:rPr>
        <w:rFonts w:hint="default"/>
        <w:lang w:val="en-US" w:eastAsia="en-US" w:bidi="ar-SA"/>
      </w:rPr>
    </w:lvl>
    <w:lvl w:ilvl="6" w:tplc="ED9C2938">
      <w:numFmt w:val="bullet"/>
      <w:lvlText w:val="•"/>
      <w:lvlJc w:val="left"/>
      <w:pPr>
        <w:ind w:left="5311" w:hanging="180"/>
      </w:pPr>
      <w:rPr>
        <w:rFonts w:hint="default"/>
        <w:lang w:val="en-US" w:eastAsia="en-US" w:bidi="ar-SA"/>
      </w:rPr>
    </w:lvl>
    <w:lvl w:ilvl="7" w:tplc="BF606B66">
      <w:numFmt w:val="bullet"/>
      <w:lvlText w:val="•"/>
      <w:lvlJc w:val="left"/>
      <w:pPr>
        <w:ind w:left="6488" w:hanging="180"/>
      </w:pPr>
      <w:rPr>
        <w:rFonts w:hint="default"/>
        <w:lang w:val="en-US" w:eastAsia="en-US" w:bidi="ar-SA"/>
      </w:rPr>
    </w:lvl>
    <w:lvl w:ilvl="8" w:tplc="C0DC30F0">
      <w:numFmt w:val="bullet"/>
      <w:lvlText w:val="•"/>
      <w:lvlJc w:val="left"/>
      <w:pPr>
        <w:ind w:left="7665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56AC"/>
    <w:rsid w:val="003F5756"/>
    <w:rsid w:val="00E9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092FE"/>
  <w15:docId w15:val="{4FC5A96D-6693-4904-8DB6-2B50F85B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" w:line="228" w:lineRule="exact"/>
      <w:ind w:left="20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600" w:hanging="360"/>
    </w:pPr>
  </w:style>
  <w:style w:type="paragraph" w:customStyle="1" w:styleId="TableParagraph">
    <w:name w:val="Table Paragraph"/>
    <w:basedOn w:val="Normal"/>
    <w:uiPriority w:val="1"/>
    <w:qFormat/>
    <w:pPr>
      <w:ind w:left="243"/>
    </w:pPr>
  </w:style>
  <w:style w:type="table" w:styleId="TableGrid">
    <w:name w:val="Table Grid"/>
    <w:basedOn w:val="TableNormal"/>
    <w:uiPriority w:val="39"/>
    <w:rsid w:val="003F5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Eakins</dc:creator>
  <cp:lastModifiedBy>Administrator</cp:lastModifiedBy>
  <cp:revision>2</cp:revision>
  <dcterms:created xsi:type="dcterms:W3CDTF">2025-04-10T19:04:00Z</dcterms:created>
  <dcterms:modified xsi:type="dcterms:W3CDTF">2025-04-10T19:15:00Z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2016</vt:lpwstr>
  </property>
</Properties>
</file>