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F758E" w14:textId="77777777" w:rsidR="003249DE" w:rsidRPr="00D06F05" w:rsidRDefault="003249DE" w:rsidP="004A3FE6">
      <w:pPr>
        <w:jc w:val="center"/>
        <w:rPr>
          <w:b/>
          <w:sz w:val="28"/>
          <w:szCs w:val="28"/>
        </w:rPr>
      </w:pPr>
      <w:r w:rsidRPr="00D06F05">
        <w:rPr>
          <w:b/>
          <w:sz w:val="28"/>
          <w:szCs w:val="28"/>
        </w:rPr>
        <w:t>NEIL TOCHER</w:t>
      </w:r>
    </w:p>
    <w:p w14:paraId="564D893F" w14:textId="77777777" w:rsidR="002F4845" w:rsidRDefault="002F4845">
      <w:pPr>
        <w:rPr>
          <w:b/>
        </w:rPr>
      </w:pPr>
    </w:p>
    <w:p w14:paraId="77972CB8" w14:textId="77777777" w:rsidR="002F4845" w:rsidRPr="002F4845" w:rsidRDefault="00CC20E9">
      <w:pPr>
        <w:rPr>
          <w:b/>
        </w:rPr>
      </w:pPr>
      <w:r>
        <w:rPr>
          <w:b/>
        </w:rPr>
        <w:t>UNIVERSITY ADDRESS</w:t>
      </w:r>
      <w:r>
        <w:rPr>
          <w:b/>
        </w:rPr>
        <w:tab/>
      </w:r>
      <w:r>
        <w:rPr>
          <w:b/>
        </w:rPr>
        <w:tab/>
      </w:r>
      <w:r>
        <w:rPr>
          <w:b/>
        </w:rPr>
        <w:tab/>
      </w:r>
      <w:r>
        <w:rPr>
          <w:b/>
        </w:rPr>
        <w:tab/>
      </w:r>
      <w:r>
        <w:rPr>
          <w:b/>
        </w:rPr>
        <w:tab/>
      </w:r>
      <w:r>
        <w:rPr>
          <w:b/>
        </w:rPr>
        <w:tab/>
      </w:r>
      <w:r>
        <w:rPr>
          <w:b/>
        </w:rPr>
        <w:tab/>
      </w:r>
      <w:r>
        <w:rPr>
          <w:b/>
        </w:rPr>
        <w:tab/>
      </w:r>
      <w:r>
        <w:rPr>
          <w:b/>
        </w:rPr>
        <w:tab/>
      </w:r>
      <w:r>
        <w:rPr>
          <w:b/>
        </w:rPr>
        <w:tab/>
      </w:r>
      <w:r>
        <w:rPr>
          <w:b/>
        </w:rPr>
        <w:tab/>
      </w:r>
      <w:r w:rsidR="002F4845">
        <w:rPr>
          <w:b/>
        </w:rPr>
        <w:t>HOME ADDRESS</w:t>
      </w:r>
    </w:p>
    <w:p w14:paraId="7D9B9231" w14:textId="77777777" w:rsidR="00151DBF" w:rsidRDefault="00151DBF">
      <w:pPr>
        <w:tabs>
          <w:tab w:val="left" w:pos="-1440"/>
          <w:tab w:val="left" w:pos="-720"/>
          <w:tab w:val="left" w:pos="1"/>
          <w:tab w:val="left" w:pos="720"/>
          <w:tab w:val="left" w:pos="1440"/>
          <w:tab w:val="left" w:pos="2160"/>
          <w:tab w:val="left" w:pos="3528"/>
          <w:tab w:val="right" w:pos="9360"/>
          <w:tab w:val="right" w:pos="10800"/>
          <w:tab w:val="right" w:pos="11520"/>
          <w:tab w:val="left" w:pos="12240"/>
          <w:tab w:val="left" w:pos="12960"/>
          <w:tab w:val="left" w:pos="13680"/>
          <w:tab w:val="left" w:pos="14400"/>
          <w:tab w:val="left" w:pos="15120"/>
          <w:tab w:val="left" w:pos="15840"/>
          <w:tab w:val="left" w:pos="16560"/>
          <w:tab w:val="left" w:pos="17280"/>
          <w:tab w:val="left" w:pos="18000"/>
        </w:tabs>
        <w:rPr>
          <w:bCs/>
        </w:rPr>
      </w:pPr>
    </w:p>
    <w:p w14:paraId="54444BAC" w14:textId="77777777" w:rsidR="00C37A57" w:rsidRDefault="004F2CE9">
      <w:pPr>
        <w:tabs>
          <w:tab w:val="left" w:pos="-1440"/>
          <w:tab w:val="left" w:pos="-720"/>
          <w:tab w:val="left" w:pos="1"/>
          <w:tab w:val="left" w:pos="720"/>
          <w:tab w:val="left" w:pos="1440"/>
          <w:tab w:val="left" w:pos="2160"/>
          <w:tab w:val="left" w:pos="3528"/>
          <w:tab w:val="right" w:pos="9360"/>
          <w:tab w:val="right" w:pos="10800"/>
          <w:tab w:val="right" w:pos="11520"/>
          <w:tab w:val="left" w:pos="12240"/>
          <w:tab w:val="left" w:pos="12960"/>
          <w:tab w:val="left" w:pos="13680"/>
          <w:tab w:val="left" w:pos="14400"/>
          <w:tab w:val="left" w:pos="15120"/>
          <w:tab w:val="left" w:pos="15840"/>
          <w:tab w:val="left" w:pos="16560"/>
          <w:tab w:val="left" w:pos="17280"/>
          <w:tab w:val="left" w:pos="18000"/>
        </w:tabs>
        <w:rPr>
          <w:bCs/>
        </w:rPr>
      </w:pPr>
      <w:r>
        <w:rPr>
          <w:bCs/>
        </w:rPr>
        <w:t>P</w:t>
      </w:r>
      <w:r w:rsidR="00C37A57">
        <w:rPr>
          <w:bCs/>
        </w:rPr>
        <w:t xml:space="preserve">rofessor and Chair </w:t>
      </w:r>
      <w:r>
        <w:rPr>
          <w:bCs/>
        </w:rPr>
        <w:tab/>
      </w:r>
      <w:r>
        <w:rPr>
          <w:bCs/>
        </w:rPr>
        <w:tab/>
      </w:r>
      <w:r>
        <w:rPr>
          <w:bCs/>
        </w:rPr>
        <w:tab/>
      </w:r>
    </w:p>
    <w:p w14:paraId="5B17F8A6" w14:textId="0E043A43" w:rsidR="003249DE" w:rsidRPr="002F4845" w:rsidRDefault="00EF5ADF">
      <w:pPr>
        <w:tabs>
          <w:tab w:val="left" w:pos="-1440"/>
          <w:tab w:val="left" w:pos="-720"/>
          <w:tab w:val="left" w:pos="1"/>
          <w:tab w:val="left" w:pos="720"/>
          <w:tab w:val="left" w:pos="1440"/>
          <w:tab w:val="left" w:pos="2160"/>
          <w:tab w:val="left" w:pos="3528"/>
          <w:tab w:val="right" w:pos="9360"/>
          <w:tab w:val="right" w:pos="10800"/>
          <w:tab w:val="right" w:pos="11520"/>
          <w:tab w:val="left" w:pos="12240"/>
          <w:tab w:val="left" w:pos="12960"/>
          <w:tab w:val="left" w:pos="13680"/>
          <w:tab w:val="left" w:pos="14400"/>
          <w:tab w:val="left" w:pos="15120"/>
          <w:tab w:val="left" w:pos="15840"/>
          <w:tab w:val="left" w:pos="16560"/>
          <w:tab w:val="left" w:pos="17280"/>
          <w:tab w:val="left" w:pos="18000"/>
        </w:tabs>
        <w:rPr>
          <w:bCs/>
        </w:rPr>
      </w:pPr>
      <w:r>
        <w:rPr>
          <w:bCs/>
        </w:rPr>
        <w:t xml:space="preserve">Department of </w:t>
      </w:r>
      <w:r w:rsidR="00C37A57">
        <w:rPr>
          <w:bCs/>
        </w:rPr>
        <w:t xml:space="preserve">Marketing and </w:t>
      </w:r>
      <w:r w:rsidR="00A933D5">
        <w:rPr>
          <w:bCs/>
        </w:rPr>
        <w:t>Management</w:t>
      </w:r>
      <w:r w:rsidR="00A933D5" w:rsidRPr="002F4845">
        <w:rPr>
          <w:bCs/>
        </w:rPr>
        <w:t xml:space="preserve"> </w:t>
      </w:r>
      <w:r w:rsidR="00A933D5">
        <w:rPr>
          <w:bCs/>
        </w:rPr>
        <w:tab/>
      </w:r>
      <w:r w:rsidR="00C25616" w:rsidRPr="002F4845">
        <w:rPr>
          <w:bCs/>
        </w:rPr>
        <w:t xml:space="preserve">17 </w:t>
      </w:r>
      <w:r w:rsidR="00D63E78">
        <w:rPr>
          <w:bCs/>
        </w:rPr>
        <w:t xml:space="preserve">Columbia </w:t>
      </w:r>
      <w:r w:rsidR="00C25616" w:rsidRPr="002F4845">
        <w:rPr>
          <w:bCs/>
        </w:rPr>
        <w:t>St</w:t>
      </w:r>
      <w:r w:rsidR="002F4845">
        <w:rPr>
          <w:bCs/>
        </w:rPr>
        <w:t>reet</w:t>
      </w:r>
    </w:p>
    <w:p w14:paraId="41AAD91D" w14:textId="77777777" w:rsidR="003249DE" w:rsidRPr="002F4845" w:rsidRDefault="003925AB">
      <w:pPr>
        <w:tabs>
          <w:tab w:val="left" w:pos="-1440"/>
          <w:tab w:val="left" w:pos="-720"/>
          <w:tab w:val="left" w:pos="1"/>
          <w:tab w:val="left" w:pos="720"/>
          <w:tab w:val="left" w:pos="1440"/>
          <w:tab w:val="left" w:pos="2160"/>
          <w:tab w:val="left" w:pos="3528"/>
          <w:tab w:val="right" w:pos="9360"/>
          <w:tab w:val="right" w:pos="10800"/>
          <w:tab w:val="right" w:pos="11520"/>
          <w:tab w:val="left" w:pos="12240"/>
          <w:tab w:val="left" w:pos="12960"/>
          <w:tab w:val="left" w:pos="13680"/>
          <w:tab w:val="left" w:pos="14400"/>
          <w:tab w:val="left" w:pos="15120"/>
          <w:tab w:val="left" w:pos="15840"/>
          <w:tab w:val="left" w:pos="16560"/>
          <w:tab w:val="left" w:pos="17280"/>
          <w:tab w:val="left" w:pos="18000"/>
        </w:tabs>
        <w:rPr>
          <w:bCs/>
        </w:rPr>
      </w:pPr>
      <w:r w:rsidRPr="002F4845">
        <w:rPr>
          <w:bCs/>
        </w:rPr>
        <w:t xml:space="preserve">Idaho State University </w:t>
      </w:r>
      <w:r w:rsidR="003249DE" w:rsidRPr="002F4845">
        <w:rPr>
          <w:bCs/>
        </w:rPr>
        <w:tab/>
      </w:r>
      <w:r w:rsidR="003249DE" w:rsidRPr="002F4845">
        <w:rPr>
          <w:bCs/>
        </w:rPr>
        <w:tab/>
      </w:r>
      <w:r w:rsidR="00C25616" w:rsidRPr="002F4845">
        <w:rPr>
          <w:bCs/>
        </w:rPr>
        <w:t>Pocatello, ID 83201</w:t>
      </w:r>
      <w:r w:rsidR="003249DE" w:rsidRPr="002F4845">
        <w:rPr>
          <w:bCs/>
        </w:rPr>
        <w:tab/>
      </w:r>
    </w:p>
    <w:p w14:paraId="5257FB16" w14:textId="77777777" w:rsidR="003249DE" w:rsidRPr="002F4845" w:rsidRDefault="003925AB">
      <w:pPr>
        <w:tabs>
          <w:tab w:val="left" w:pos="-1440"/>
          <w:tab w:val="left" w:pos="-720"/>
          <w:tab w:val="left" w:pos="1"/>
          <w:tab w:val="left" w:pos="720"/>
          <w:tab w:val="left" w:pos="1440"/>
          <w:tab w:val="left" w:pos="2160"/>
          <w:tab w:val="left" w:pos="3528"/>
          <w:tab w:val="right" w:pos="9360"/>
          <w:tab w:val="right" w:pos="10800"/>
          <w:tab w:val="right" w:pos="11520"/>
          <w:tab w:val="left" w:pos="12240"/>
          <w:tab w:val="left" w:pos="12960"/>
          <w:tab w:val="left" w:pos="13680"/>
          <w:tab w:val="left" w:pos="14400"/>
          <w:tab w:val="left" w:pos="15120"/>
          <w:tab w:val="left" w:pos="15840"/>
          <w:tab w:val="left" w:pos="16560"/>
          <w:tab w:val="left" w:pos="17280"/>
          <w:tab w:val="left" w:pos="18000"/>
        </w:tabs>
        <w:rPr>
          <w:bCs/>
        </w:rPr>
      </w:pPr>
      <w:r w:rsidRPr="002F4845">
        <w:rPr>
          <w:bCs/>
        </w:rPr>
        <w:t>92</w:t>
      </w:r>
      <w:r w:rsidR="00B508D3" w:rsidRPr="002F4845">
        <w:rPr>
          <w:bCs/>
        </w:rPr>
        <w:t>1</w:t>
      </w:r>
      <w:r w:rsidRPr="002F4845">
        <w:rPr>
          <w:bCs/>
        </w:rPr>
        <w:t xml:space="preserve"> </w:t>
      </w:r>
      <w:r w:rsidR="005846ED" w:rsidRPr="002F4845">
        <w:rPr>
          <w:bCs/>
        </w:rPr>
        <w:t>S</w:t>
      </w:r>
      <w:r w:rsidRPr="002F4845">
        <w:rPr>
          <w:bCs/>
        </w:rPr>
        <w:t>. 8</w:t>
      </w:r>
      <w:r w:rsidRPr="002F4845">
        <w:rPr>
          <w:bCs/>
          <w:vertAlign w:val="superscript"/>
        </w:rPr>
        <w:t>th</w:t>
      </w:r>
      <w:r w:rsidRPr="002F4845">
        <w:rPr>
          <w:bCs/>
        </w:rPr>
        <w:t xml:space="preserve"> Ave., Stop 8020</w:t>
      </w:r>
      <w:r w:rsidRPr="002F4845">
        <w:rPr>
          <w:bCs/>
        </w:rPr>
        <w:tab/>
      </w:r>
      <w:r w:rsidRPr="002F4845">
        <w:rPr>
          <w:bCs/>
        </w:rPr>
        <w:tab/>
      </w:r>
      <w:r w:rsidR="00CC20E9">
        <w:rPr>
          <w:bCs/>
        </w:rPr>
        <w:t xml:space="preserve">     </w:t>
      </w:r>
      <w:r w:rsidR="00DB41AD" w:rsidRPr="002F4845">
        <w:rPr>
          <w:bCs/>
        </w:rPr>
        <w:t>208</w:t>
      </w:r>
      <w:r w:rsidR="00B508D3" w:rsidRPr="002F4845">
        <w:rPr>
          <w:bCs/>
        </w:rPr>
        <w:t>-</w:t>
      </w:r>
      <w:r w:rsidR="00DB41AD" w:rsidRPr="002F4845">
        <w:rPr>
          <w:bCs/>
        </w:rPr>
        <w:t>242</w:t>
      </w:r>
      <w:r w:rsidR="00B508D3" w:rsidRPr="002F4845">
        <w:rPr>
          <w:bCs/>
        </w:rPr>
        <w:t>-</w:t>
      </w:r>
      <w:r w:rsidR="00DB41AD" w:rsidRPr="002F4845">
        <w:rPr>
          <w:bCs/>
        </w:rPr>
        <w:t>3323</w:t>
      </w:r>
      <w:r w:rsidR="006E331E" w:rsidRPr="002F4845">
        <w:rPr>
          <w:bCs/>
        </w:rPr>
        <w:t xml:space="preserve"> (</w:t>
      </w:r>
      <w:r w:rsidR="00CC20E9">
        <w:rPr>
          <w:bCs/>
        </w:rPr>
        <w:t>h</w:t>
      </w:r>
      <w:r w:rsidR="006E331E" w:rsidRPr="002F4845">
        <w:rPr>
          <w:bCs/>
        </w:rPr>
        <w:t>ome)</w:t>
      </w:r>
      <w:r w:rsidR="003249DE" w:rsidRPr="002F4845">
        <w:rPr>
          <w:bCs/>
        </w:rPr>
        <w:tab/>
      </w:r>
    </w:p>
    <w:p w14:paraId="144854C2" w14:textId="77777777" w:rsidR="003249DE" w:rsidRPr="002F4845" w:rsidRDefault="003925AB">
      <w:pPr>
        <w:tabs>
          <w:tab w:val="left" w:pos="-1440"/>
          <w:tab w:val="left" w:pos="-720"/>
          <w:tab w:val="left" w:pos="1"/>
          <w:tab w:val="left" w:pos="720"/>
          <w:tab w:val="left" w:pos="1440"/>
          <w:tab w:val="left" w:pos="2160"/>
          <w:tab w:val="left" w:pos="3528"/>
          <w:tab w:val="right" w:pos="9360"/>
          <w:tab w:val="right" w:pos="10800"/>
          <w:tab w:val="right" w:pos="11520"/>
          <w:tab w:val="left" w:pos="12240"/>
          <w:tab w:val="left" w:pos="12960"/>
          <w:tab w:val="left" w:pos="13680"/>
          <w:tab w:val="left" w:pos="14400"/>
          <w:tab w:val="left" w:pos="15120"/>
          <w:tab w:val="left" w:pos="15840"/>
          <w:tab w:val="left" w:pos="16560"/>
          <w:tab w:val="left" w:pos="17280"/>
          <w:tab w:val="left" w:pos="18000"/>
        </w:tabs>
        <w:rPr>
          <w:bCs/>
        </w:rPr>
      </w:pPr>
      <w:r w:rsidRPr="002F4845">
        <w:rPr>
          <w:bCs/>
        </w:rPr>
        <w:t>Pocatello</w:t>
      </w:r>
      <w:r w:rsidR="003249DE" w:rsidRPr="002F4845">
        <w:rPr>
          <w:bCs/>
        </w:rPr>
        <w:t xml:space="preserve">, </w:t>
      </w:r>
      <w:r w:rsidRPr="002F4845">
        <w:rPr>
          <w:bCs/>
        </w:rPr>
        <w:t>ID 83209</w:t>
      </w:r>
      <w:r w:rsidR="003249DE" w:rsidRPr="002F4845">
        <w:rPr>
          <w:bCs/>
        </w:rPr>
        <w:tab/>
      </w:r>
      <w:r w:rsidR="003249DE" w:rsidRPr="002F4845">
        <w:rPr>
          <w:bCs/>
        </w:rPr>
        <w:tab/>
      </w:r>
      <w:r w:rsidR="003249DE" w:rsidRPr="002F4845">
        <w:rPr>
          <w:bCs/>
        </w:rPr>
        <w:tab/>
      </w:r>
      <w:r w:rsidR="006E331E" w:rsidRPr="002F4845">
        <w:rPr>
          <w:bCs/>
        </w:rPr>
        <w:t>509</w:t>
      </w:r>
      <w:r w:rsidR="002F4845">
        <w:rPr>
          <w:bCs/>
        </w:rPr>
        <w:t>-</w:t>
      </w:r>
      <w:r w:rsidR="006E331E" w:rsidRPr="002F4845">
        <w:rPr>
          <w:bCs/>
        </w:rPr>
        <w:t>954</w:t>
      </w:r>
      <w:r w:rsidR="002F4845">
        <w:rPr>
          <w:bCs/>
        </w:rPr>
        <w:t>-</w:t>
      </w:r>
      <w:r w:rsidR="006E331E" w:rsidRPr="002F4845">
        <w:rPr>
          <w:bCs/>
        </w:rPr>
        <w:t>6566 (</w:t>
      </w:r>
      <w:r w:rsidR="00CC20E9">
        <w:rPr>
          <w:bCs/>
        </w:rPr>
        <w:t>c</w:t>
      </w:r>
      <w:r w:rsidR="006E331E" w:rsidRPr="002F4845">
        <w:rPr>
          <w:bCs/>
        </w:rPr>
        <w:t>ell)</w:t>
      </w:r>
    </w:p>
    <w:p w14:paraId="35E8612E" w14:textId="0F871C60" w:rsidR="003249DE" w:rsidRPr="002F4845" w:rsidRDefault="003925AB">
      <w:pPr>
        <w:tabs>
          <w:tab w:val="left" w:pos="-1440"/>
          <w:tab w:val="left" w:pos="-720"/>
          <w:tab w:val="left" w:pos="1"/>
          <w:tab w:val="left" w:pos="720"/>
          <w:tab w:val="left" w:pos="1440"/>
          <w:tab w:val="left" w:pos="2160"/>
          <w:tab w:val="left" w:pos="3528"/>
          <w:tab w:val="right" w:pos="9360"/>
          <w:tab w:val="right" w:pos="10800"/>
          <w:tab w:val="right" w:pos="11520"/>
          <w:tab w:val="left" w:pos="12240"/>
          <w:tab w:val="left" w:pos="12960"/>
          <w:tab w:val="left" w:pos="13680"/>
          <w:tab w:val="left" w:pos="14400"/>
          <w:tab w:val="left" w:pos="15120"/>
          <w:tab w:val="left" w:pos="15840"/>
          <w:tab w:val="left" w:pos="16560"/>
          <w:tab w:val="left" w:pos="17280"/>
          <w:tab w:val="left" w:pos="18000"/>
        </w:tabs>
        <w:rPr>
          <w:bCs/>
        </w:rPr>
      </w:pPr>
      <w:r w:rsidRPr="002F4845">
        <w:rPr>
          <w:bCs/>
        </w:rPr>
        <w:t>208</w:t>
      </w:r>
      <w:r w:rsidR="00B508D3" w:rsidRPr="002F4845">
        <w:rPr>
          <w:bCs/>
        </w:rPr>
        <w:t>-</w:t>
      </w:r>
      <w:r w:rsidRPr="002F4845">
        <w:rPr>
          <w:bCs/>
        </w:rPr>
        <w:t>282</w:t>
      </w:r>
      <w:r w:rsidR="00B508D3" w:rsidRPr="002F4845">
        <w:rPr>
          <w:bCs/>
        </w:rPr>
        <w:t>-</w:t>
      </w:r>
      <w:r w:rsidRPr="002F4845">
        <w:rPr>
          <w:bCs/>
        </w:rPr>
        <w:t>3588</w:t>
      </w:r>
      <w:r w:rsidR="000000B2">
        <w:rPr>
          <w:bCs/>
        </w:rPr>
        <w:t xml:space="preserve"> (Office)</w:t>
      </w:r>
      <w:r w:rsidR="006E331E" w:rsidRPr="002F4845">
        <w:rPr>
          <w:bCs/>
        </w:rPr>
        <w:tab/>
      </w:r>
      <w:r w:rsidR="006E331E" w:rsidRPr="002F4845">
        <w:rPr>
          <w:bCs/>
        </w:rPr>
        <w:tab/>
      </w:r>
      <w:r w:rsidR="006E331E" w:rsidRPr="002F4845">
        <w:rPr>
          <w:bCs/>
        </w:rPr>
        <w:tab/>
      </w:r>
      <w:r w:rsidR="006E331E" w:rsidRPr="002F4845">
        <w:rPr>
          <w:bCs/>
        </w:rPr>
        <w:tab/>
      </w:r>
    </w:p>
    <w:p w14:paraId="2EE4FF39" w14:textId="77777777" w:rsidR="003249DE" w:rsidRPr="002F4845" w:rsidRDefault="003925AB">
      <w:pPr>
        <w:tabs>
          <w:tab w:val="left" w:pos="-1440"/>
          <w:tab w:val="left" w:pos="-720"/>
          <w:tab w:val="left" w:pos="1"/>
          <w:tab w:val="left" w:pos="720"/>
          <w:tab w:val="left" w:pos="1440"/>
          <w:tab w:val="left" w:pos="2160"/>
          <w:tab w:val="left" w:pos="3528"/>
          <w:tab w:val="right" w:pos="9360"/>
          <w:tab w:val="right" w:pos="10800"/>
          <w:tab w:val="right" w:pos="11520"/>
          <w:tab w:val="left" w:pos="12240"/>
          <w:tab w:val="left" w:pos="12960"/>
          <w:tab w:val="left" w:pos="13680"/>
          <w:tab w:val="left" w:pos="14400"/>
          <w:tab w:val="left" w:pos="15120"/>
          <w:tab w:val="left" w:pos="15840"/>
          <w:tab w:val="left" w:pos="16560"/>
          <w:tab w:val="left" w:pos="17280"/>
          <w:tab w:val="left" w:pos="18000"/>
        </w:tabs>
        <w:rPr>
          <w:bCs/>
        </w:rPr>
      </w:pPr>
      <w:r w:rsidRPr="002F4845">
        <w:rPr>
          <w:bCs/>
        </w:rPr>
        <w:t>tochneil@isu.edu</w:t>
      </w:r>
      <w:r w:rsidR="003249DE" w:rsidRPr="002F4845">
        <w:rPr>
          <w:bCs/>
        </w:rPr>
        <w:tab/>
      </w:r>
      <w:r w:rsidR="003249DE" w:rsidRPr="002F4845">
        <w:rPr>
          <w:bCs/>
        </w:rPr>
        <w:tab/>
      </w:r>
      <w:r w:rsidR="003249DE" w:rsidRPr="002F4845">
        <w:rPr>
          <w:bCs/>
        </w:rPr>
        <w:tab/>
      </w:r>
      <w:r w:rsidR="003249DE" w:rsidRPr="002F4845">
        <w:rPr>
          <w:bCs/>
        </w:rPr>
        <w:tab/>
      </w:r>
      <w:r w:rsidR="003249DE" w:rsidRPr="002F4845">
        <w:rPr>
          <w:bCs/>
        </w:rPr>
        <w:tab/>
      </w:r>
    </w:p>
    <w:p w14:paraId="3EB3D903" w14:textId="77777777" w:rsidR="008F2861" w:rsidRDefault="008F2861" w:rsidP="008F2861">
      <w:pPr>
        <w:rPr>
          <w:b/>
        </w:rPr>
      </w:pPr>
      <w:r>
        <w:rPr>
          <w:b/>
        </w:rPr>
        <w:t xml:space="preserve">Overview: </w:t>
      </w:r>
    </w:p>
    <w:p w14:paraId="149928AD" w14:textId="77777777" w:rsidR="008F2861" w:rsidRDefault="008F2861" w:rsidP="008F2861">
      <w:pPr>
        <w:rPr>
          <w:b/>
        </w:rPr>
      </w:pPr>
    </w:p>
    <w:p w14:paraId="52BA2D7E" w14:textId="5A4570E9" w:rsidR="008F2861" w:rsidRDefault="008F2861" w:rsidP="008F2861">
      <w:r>
        <w:t xml:space="preserve">For nine </w:t>
      </w:r>
      <w:r w:rsidR="00B80C52">
        <w:t xml:space="preserve">plus </w:t>
      </w:r>
      <w:r>
        <w:t xml:space="preserve">years (starting January 2017), I have been honored to serve as professor and chair of the Department of Marketing and Management in the College of Business at Idaho State University (ISU). </w:t>
      </w:r>
      <w:r w:rsidR="00A06097">
        <w:t>During my time as chair</w:t>
      </w:r>
      <w:r>
        <w:t>, the Marketing and Management Department has enhanced our ability to fully serve our students. We operate a nationally recognized professional development program</w:t>
      </w:r>
      <w:r w:rsidR="004D4C6A">
        <w:t xml:space="preserve"> and o</w:t>
      </w:r>
      <w:r>
        <w:t>ur faculty provides College of Business students unique opportunities including participation in national business simulation competitions, involvement in healthcare administration conferences and competitions, and the chance to attain sales training and participate in sales competitions. Students also have opportunities to learn to author a business book or consult with numerous companies and not-for-profit organizations to provide business solutions.</w:t>
      </w:r>
    </w:p>
    <w:p w14:paraId="4B7020E6" w14:textId="77777777" w:rsidR="008F2861" w:rsidRDefault="008F2861" w:rsidP="008F2861"/>
    <w:p w14:paraId="27AB0780" w14:textId="68F9D2BA" w:rsidR="008F2861" w:rsidRDefault="008F2861" w:rsidP="008F2861">
      <w:r>
        <w:t>Understanding the importance of funded research in universities today, I applied for and was awarded the Principal Investigator for the Idaho SBIR (Small Business Innovation Research) FAST (Federal and State Partnership) Grant. With This grant funding, I lead the ISU Commercialization Center, facilitating an inclusive state-wide ecosystem of organizations to enhance the number of SBIR/STTR applications and awards from our state. In addition to securing the SBIR FAST Grants from 2022-2024 ($125,000 in 202</w:t>
      </w:r>
      <w:r w:rsidR="000B4602">
        <w:t>3</w:t>
      </w:r>
      <w:r>
        <w:t xml:space="preserve"> and 202</w:t>
      </w:r>
      <w:r w:rsidR="000B4602">
        <w:t>4</w:t>
      </w:r>
      <w:r>
        <w:t>, $200,000 in 202</w:t>
      </w:r>
      <w:r w:rsidR="000B4602">
        <w:t>5</w:t>
      </w:r>
      <w:r>
        <w:t xml:space="preserve">, and $94,000 for </w:t>
      </w:r>
      <w:r w:rsidR="000B4602">
        <w:t>2</w:t>
      </w:r>
      <w:r>
        <w:t>02</w:t>
      </w:r>
      <w:r w:rsidR="000B4602">
        <w:t>6</w:t>
      </w:r>
      <w:r>
        <w:t xml:space="preserve"> with the rest of funding pending), I previously helped the ISU College of Business secure $250,000 of Cares Act funding that provided essential support to businesses throughout the region by procuring personnel, conducting student research teams, and providing free interns for area firms during the pandemic.</w:t>
      </w:r>
    </w:p>
    <w:p w14:paraId="674B7B36" w14:textId="77777777" w:rsidR="008F2861" w:rsidRDefault="008F2861" w:rsidP="008F2861"/>
    <w:p w14:paraId="55C2ABEB" w14:textId="77777777" w:rsidR="008F2861" w:rsidRDefault="008F2861" w:rsidP="008F2861">
      <w:r>
        <w:t xml:space="preserve">As department chair, I focus on providing students with hands-on experience solving real-world business problems by coordinating management internships, collaborating with the Bengal Solutions Consulting Program, and supporting the ISU CEED (Center for Entrepreneurship and Economic Development) initiative. Additionally, I teach courses in Venture Consulting, Strategic Management, and Organizational Behavior. </w:t>
      </w:r>
    </w:p>
    <w:p w14:paraId="284A4664" w14:textId="77777777" w:rsidR="008F2861" w:rsidRDefault="008F2861" w:rsidP="008F2861">
      <w:pPr>
        <w:rPr>
          <w:b/>
        </w:rPr>
      </w:pPr>
    </w:p>
    <w:p w14:paraId="447B3302" w14:textId="77777777" w:rsidR="008F2861" w:rsidRDefault="008F2861" w:rsidP="008F2861">
      <w:pPr>
        <w:rPr>
          <w:b/>
        </w:rPr>
      </w:pPr>
      <w:r>
        <w:rPr>
          <w:b/>
        </w:rPr>
        <w:t xml:space="preserve">Administrative Highlights: </w:t>
      </w:r>
    </w:p>
    <w:p w14:paraId="4560B4E9" w14:textId="77777777" w:rsidR="008F2861" w:rsidRDefault="008F2861" w:rsidP="008F2861">
      <w:pPr>
        <w:rPr>
          <w:b/>
        </w:rPr>
      </w:pPr>
    </w:p>
    <w:p w14:paraId="2A0918AD" w14:textId="2BA7C66F" w:rsidR="008F2861" w:rsidRPr="0074023D" w:rsidRDefault="008F2861" w:rsidP="0074023D">
      <w:pPr>
        <w:pStyle w:val="ListParagraph"/>
        <w:numPr>
          <w:ilvl w:val="0"/>
          <w:numId w:val="1"/>
        </w:numPr>
        <w:rPr>
          <w:b/>
        </w:rPr>
      </w:pPr>
      <w:r>
        <w:t xml:space="preserve">During my tenure as chair, I have hired 10 faculty </w:t>
      </w:r>
      <w:r w:rsidR="00A06097">
        <w:t xml:space="preserve">and one SBDC director </w:t>
      </w:r>
      <w:r>
        <w:t xml:space="preserve">including tenure track and non-tenure track positions in management, marketing and healthcare administration, and was also able to get two temporary positions converted to permanent positions. </w:t>
      </w:r>
    </w:p>
    <w:p w14:paraId="312BBFA4" w14:textId="1BFC7DC9" w:rsidR="0074023D" w:rsidRPr="0074023D" w:rsidRDefault="0074023D" w:rsidP="0074023D">
      <w:pPr>
        <w:pStyle w:val="ListParagraph"/>
        <w:numPr>
          <w:ilvl w:val="0"/>
          <w:numId w:val="1"/>
        </w:numPr>
        <w:rPr>
          <w:b/>
        </w:rPr>
      </w:pPr>
      <w:r w:rsidRPr="0074023D">
        <w:rPr>
          <w:bCs/>
        </w:rPr>
        <w:t>I recruited, hired, onboarded, and mentored adjunct instructors in management, marketing, and healthcare administration.</w:t>
      </w:r>
    </w:p>
    <w:p w14:paraId="7E4AF240" w14:textId="77777777" w:rsidR="0074023D" w:rsidRPr="0074023D" w:rsidRDefault="0074023D" w:rsidP="0074023D">
      <w:pPr>
        <w:pStyle w:val="ListParagraph"/>
        <w:numPr>
          <w:ilvl w:val="0"/>
          <w:numId w:val="1"/>
        </w:numPr>
        <w:rPr>
          <w:bCs/>
        </w:rPr>
      </w:pPr>
      <w:r w:rsidRPr="0074023D">
        <w:rPr>
          <w:bCs/>
        </w:rPr>
        <w:lastRenderedPageBreak/>
        <w:t xml:space="preserve">I supervise more than 20 direct reports representing management, marketing, and healthcare administration faculty, the regional Small Business Development Center (SBDC) directors, the regional director of Tech Help, and the director of the Bengal Solutions Program.  </w:t>
      </w:r>
    </w:p>
    <w:p w14:paraId="40725BCA" w14:textId="14FA30B2" w:rsidR="0074023D" w:rsidRPr="0074023D" w:rsidRDefault="0074023D" w:rsidP="0074023D">
      <w:pPr>
        <w:pStyle w:val="ListParagraph"/>
        <w:numPr>
          <w:ilvl w:val="0"/>
          <w:numId w:val="1"/>
        </w:numPr>
        <w:rPr>
          <w:b/>
        </w:rPr>
      </w:pPr>
      <w:r>
        <w:rPr>
          <w:bCs/>
        </w:rPr>
        <w:t xml:space="preserve">I schedule classes </w:t>
      </w:r>
      <w:r w:rsidRPr="00A63910">
        <w:rPr>
          <w:bCs/>
        </w:rPr>
        <w:t xml:space="preserve">for the </w:t>
      </w:r>
      <w:r>
        <w:rPr>
          <w:bCs/>
        </w:rPr>
        <w:t>m</w:t>
      </w:r>
      <w:r w:rsidRPr="00A63910">
        <w:rPr>
          <w:bCs/>
        </w:rPr>
        <w:t xml:space="preserve">anagement, </w:t>
      </w:r>
      <w:r>
        <w:rPr>
          <w:bCs/>
        </w:rPr>
        <w:t>m</w:t>
      </w:r>
      <w:r w:rsidRPr="00A63910">
        <w:rPr>
          <w:bCs/>
        </w:rPr>
        <w:t xml:space="preserve">arketing, and </w:t>
      </w:r>
      <w:r>
        <w:rPr>
          <w:bCs/>
        </w:rPr>
        <w:t>h</w:t>
      </w:r>
      <w:r w:rsidRPr="00A63910">
        <w:rPr>
          <w:bCs/>
        </w:rPr>
        <w:t xml:space="preserve">ealthcare </w:t>
      </w:r>
      <w:r>
        <w:rPr>
          <w:bCs/>
        </w:rPr>
        <w:t>a</w:t>
      </w:r>
      <w:r w:rsidRPr="00A63910">
        <w:rPr>
          <w:bCs/>
        </w:rPr>
        <w:t xml:space="preserve">dministration </w:t>
      </w:r>
      <w:r>
        <w:rPr>
          <w:bCs/>
        </w:rPr>
        <w:t>p</w:t>
      </w:r>
      <w:r w:rsidRPr="00A63910">
        <w:rPr>
          <w:bCs/>
        </w:rPr>
        <w:t xml:space="preserve">rograms at the </w:t>
      </w:r>
      <w:r>
        <w:rPr>
          <w:bCs/>
        </w:rPr>
        <w:t>u</w:t>
      </w:r>
      <w:r w:rsidRPr="00A63910">
        <w:rPr>
          <w:bCs/>
        </w:rPr>
        <w:t xml:space="preserve">ndergraduate </w:t>
      </w:r>
      <w:r>
        <w:rPr>
          <w:bCs/>
        </w:rPr>
        <w:t xml:space="preserve">and graduate level </w:t>
      </w:r>
      <w:r w:rsidR="00A06097">
        <w:rPr>
          <w:bCs/>
        </w:rPr>
        <w:t xml:space="preserve">(Note: </w:t>
      </w:r>
      <w:r>
        <w:rPr>
          <w:bCs/>
        </w:rPr>
        <w:t>MHA program Director Iris Buder began scheduling MHA courses in 2025).</w:t>
      </w:r>
    </w:p>
    <w:p w14:paraId="53B38722" w14:textId="77777777" w:rsidR="0074023D" w:rsidRDefault="0074023D" w:rsidP="0074023D">
      <w:pPr>
        <w:pStyle w:val="ListParagraph"/>
        <w:numPr>
          <w:ilvl w:val="0"/>
          <w:numId w:val="1"/>
        </w:numPr>
      </w:pPr>
      <w:r>
        <w:t xml:space="preserve">I developed five new certificate programs in human resource management, entrepreneurship, professional sales, project management, and supply chain. </w:t>
      </w:r>
    </w:p>
    <w:p w14:paraId="58037181" w14:textId="77777777" w:rsidR="0074023D" w:rsidRDefault="0074023D" w:rsidP="0074023D">
      <w:pPr>
        <w:pStyle w:val="ListParagraph"/>
        <w:numPr>
          <w:ilvl w:val="0"/>
          <w:numId w:val="1"/>
        </w:numPr>
      </w:pPr>
      <w:r>
        <w:t xml:space="preserve">I helped facilitate curriculum rewrites of the College of Business core curriculum (Academic year 2022-23, undergraduate healthcare administration program (Academic year 2020-21), and Master of Healthcare Administration Program (Academic year 2024-25).  </w:t>
      </w:r>
    </w:p>
    <w:p w14:paraId="290E202A" w14:textId="76CE1176" w:rsidR="0074023D" w:rsidRPr="00F833B9" w:rsidRDefault="0074023D" w:rsidP="0074023D">
      <w:pPr>
        <w:pStyle w:val="ListParagraph"/>
        <w:numPr>
          <w:ilvl w:val="0"/>
          <w:numId w:val="1"/>
        </w:numPr>
        <w:rPr>
          <w:b/>
        </w:rPr>
      </w:pPr>
      <w:r>
        <w:t xml:space="preserve">I have promoted business outreach through coordinating the Bengal Solutions Program, working closely with the Center for Entrepreneurship and Economic Development (CEED) initiative, overseeing course consultation projects, and acquiring the SBIR (Small Business Innovation Research) FAST (Federal and State Partnership) Grant.   </w:t>
      </w:r>
    </w:p>
    <w:p w14:paraId="5A80D998" w14:textId="2693F87F" w:rsidR="00F833B9" w:rsidRPr="00F833B9" w:rsidRDefault="00F833B9" w:rsidP="0074023D">
      <w:pPr>
        <w:pStyle w:val="ListParagraph"/>
        <w:numPr>
          <w:ilvl w:val="0"/>
          <w:numId w:val="1"/>
        </w:numPr>
        <w:rPr>
          <w:b/>
        </w:rPr>
      </w:pPr>
      <w:r>
        <w:t>As chair, I was closely involved in the 2021 successful AACSB reaccreditation, the 2022 AUPHA (American University Programs in Healthcare Administration) recertification of the undergraduate healthcare administration program, and the 2025 initial CAHME (Commission on Accreditation for Healthcare Management Education) for the MHA.</w:t>
      </w:r>
    </w:p>
    <w:p w14:paraId="15B0E6B9" w14:textId="352C1643" w:rsidR="00F833B9" w:rsidRPr="00F833B9" w:rsidRDefault="00F833B9" w:rsidP="0074023D">
      <w:pPr>
        <w:pStyle w:val="ListParagraph"/>
        <w:numPr>
          <w:ilvl w:val="0"/>
          <w:numId w:val="1"/>
        </w:numPr>
        <w:rPr>
          <w:b/>
        </w:rPr>
      </w:pPr>
      <w:r>
        <w:t>I worked with Colleagues on myriad initiatives to recruit and retain students including reworking MGT 1101 to include Freshman Shark Tank, Creating MGT 1116 Business Math to prepare students for business quantitative courses, hired student focused, yet rigorous professors, rewrote curriculum so specific courses would double count toward the business core and general education objectives, and worked to expand experiential learning throughout the curriculum.</w:t>
      </w:r>
    </w:p>
    <w:p w14:paraId="47690F75" w14:textId="220D97A2" w:rsidR="00F833B9" w:rsidRDefault="00F833B9" w:rsidP="00F833B9">
      <w:pPr>
        <w:pStyle w:val="ListParagraph"/>
        <w:numPr>
          <w:ilvl w:val="0"/>
          <w:numId w:val="1"/>
        </w:numPr>
      </w:pPr>
      <w:r>
        <w:t>I served on the COB Dean Team that governed the college from January to June 2020. In this role, I had oversight of the COB budget, as well as the next fiscal year’s budget development process.</w:t>
      </w:r>
    </w:p>
    <w:p w14:paraId="775EE95E" w14:textId="0F293233" w:rsidR="00F833B9" w:rsidRPr="00F833B9" w:rsidRDefault="00F833B9" w:rsidP="0074023D">
      <w:pPr>
        <w:pStyle w:val="ListParagraph"/>
        <w:numPr>
          <w:ilvl w:val="0"/>
          <w:numId w:val="1"/>
        </w:numPr>
        <w:rPr>
          <w:b/>
        </w:rPr>
      </w:pPr>
      <w:r>
        <w:t>I oversaw college budget details during the COVID-19 Pandemic. Our college was the only unit at the university that did not have to cut staff because of the Cares Act funding I obtained and my ability to repurpose other resources.</w:t>
      </w:r>
    </w:p>
    <w:p w14:paraId="3A77958F" w14:textId="18B17049" w:rsidR="00F833B9" w:rsidRPr="0074023D" w:rsidRDefault="00F833B9" w:rsidP="0074023D">
      <w:pPr>
        <w:pStyle w:val="ListParagraph"/>
        <w:numPr>
          <w:ilvl w:val="0"/>
          <w:numId w:val="1"/>
        </w:numPr>
        <w:rPr>
          <w:b/>
        </w:rPr>
      </w:pPr>
      <w:r>
        <w:rPr>
          <w:color w:val="000000"/>
        </w:rPr>
        <w:t>I worked extensively with Aflac, Valvoline, Westrock Inc., FedEx, and Nissan to author cases for the Southeastern Conference MBA Case Competitions from 2021 to 2025.</w:t>
      </w:r>
    </w:p>
    <w:p w14:paraId="3E075F56" w14:textId="0EF1CEA9" w:rsidR="008F2861" w:rsidRPr="00F833B9" w:rsidRDefault="008F2861" w:rsidP="00F833B9"/>
    <w:p w14:paraId="0E92BFFF" w14:textId="77777777" w:rsidR="005C7819" w:rsidRDefault="005C7819" w:rsidP="002A27FE">
      <w:pPr>
        <w:rPr>
          <w:b/>
        </w:rPr>
      </w:pPr>
    </w:p>
    <w:p w14:paraId="38E7DA14" w14:textId="77777777" w:rsidR="008F2861" w:rsidRDefault="008F2861" w:rsidP="002A27FE">
      <w:pPr>
        <w:rPr>
          <w:b/>
        </w:rPr>
      </w:pPr>
    </w:p>
    <w:p w14:paraId="7FB7C395" w14:textId="489FE382" w:rsidR="002A27FE" w:rsidRDefault="002A27FE" w:rsidP="002A27FE">
      <w:pPr>
        <w:rPr>
          <w:b/>
        </w:rPr>
      </w:pPr>
      <w:r w:rsidRPr="00AF1C3D">
        <w:rPr>
          <w:b/>
        </w:rPr>
        <w:t>ACADEMIC HISTORY</w:t>
      </w:r>
    </w:p>
    <w:p w14:paraId="4680C3D9" w14:textId="77777777" w:rsidR="004041B0" w:rsidRDefault="004041B0" w:rsidP="002A27FE">
      <w:pPr>
        <w:rPr>
          <w:b/>
        </w:rPr>
      </w:pPr>
    </w:p>
    <w:p w14:paraId="47D71574" w14:textId="51CBC0E1" w:rsidR="002A27FE" w:rsidRDefault="002A27FE" w:rsidP="00416C36">
      <w:pPr>
        <w:ind w:left="2160" w:hanging="1725"/>
        <w:outlineLvl w:val="0"/>
      </w:pPr>
      <w:r>
        <w:t>2017-present</w:t>
      </w:r>
      <w:r>
        <w:tab/>
      </w:r>
      <w:r>
        <w:tab/>
        <w:t xml:space="preserve">Chair, Department of Marketing and Management </w:t>
      </w:r>
      <w:r w:rsidR="00AB65CF">
        <w:t>(Note: the Healthcare Administration Program joined the Management Department in Fall of 2018)</w:t>
      </w:r>
    </w:p>
    <w:p w14:paraId="215ED364" w14:textId="77777777" w:rsidR="002A27FE" w:rsidRDefault="002A27FE" w:rsidP="002A27FE">
      <w:pPr>
        <w:ind w:left="1728" w:firstLine="432"/>
        <w:outlineLvl w:val="0"/>
      </w:pPr>
      <w:r>
        <w:t>Idaho State University</w:t>
      </w:r>
    </w:p>
    <w:p w14:paraId="4DE06B69" w14:textId="77777777" w:rsidR="002A27FE" w:rsidRDefault="002A27FE" w:rsidP="002A27FE">
      <w:pPr>
        <w:ind w:firstLine="432"/>
        <w:outlineLvl w:val="0"/>
      </w:pPr>
      <w:r>
        <w:t>January 2020-June 2020 College of Business Dean Team with two other colleagues</w:t>
      </w:r>
    </w:p>
    <w:p w14:paraId="35856AF2" w14:textId="77777777" w:rsidR="002A27FE" w:rsidRDefault="002A27FE" w:rsidP="002A27FE">
      <w:pPr>
        <w:ind w:firstLine="432"/>
        <w:outlineLvl w:val="0"/>
      </w:pPr>
      <w:r>
        <w:tab/>
      </w:r>
      <w:r>
        <w:tab/>
      </w:r>
      <w:r>
        <w:tab/>
      </w:r>
      <w:r>
        <w:tab/>
        <w:t>Idaho State University</w:t>
      </w:r>
    </w:p>
    <w:p w14:paraId="5A648A8C" w14:textId="4250A614" w:rsidR="002A27FE" w:rsidRDefault="002A27FE" w:rsidP="002A27FE">
      <w:pPr>
        <w:ind w:firstLine="432"/>
        <w:outlineLvl w:val="0"/>
      </w:pPr>
      <w:r>
        <w:t>2016-present</w:t>
      </w:r>
      <w:r>
        <w:tab/>
      </w:r>
      <w:r>
        <w:tab/>
        <w:t>Professor</w:t>
      </w:r>
      <w:r w:rsidR="007064DD">
        <w:t xml:space="preserve"> of Management</w:t>
      </w:r>
      <w:r>
        <w:t xml:space="preserve">, Department of </w:t>
      </w:r>
      <w:r w:rsidR="007064DD">
        <w:t xml:space="preserve">Marketing &amp; </w:t>
      </w:r>
      <w:r>
        <w:t xml:space="preserve">Management </w:t>
      </w:r>
    </w:p>
    <w:p w14:paraId="5E240562" w14:textId="77777777" w:rsidR="002A27FE" w:rsidRDefault="002A27FE" w:rsidP="002A27FE">
      <w:pPr>
        <w:ind w:firstLine="432"/>
        <w:outlineLvl w:val="0"/>
      </w:pPr>
      <w:r>
        <w:tab/>
      </w:r>
      <w:r>
        <w:tab/>
      </w:r>
      <w:r>
        <w:tab/>
      </w:r>
      <w:r>
        <w:tab/>
        <w:t>Idaho State University</w:t>
      </w:r>
    </w:p>
    <w:p w14:paraId="26EF695A" w14:textId="3F2D7BF8" w:rsidR="002A27FE" w:rsidRDefault="002A27FE" w:rsidP="00416C36">
      <w:pPr>
        <w:ind w:left="2157" w:hanging="1725"/>
        <w:outlineLvl w:val="0"/>
      </w:pPr>
      <w:r>
        <w:t>2012-2016</w:t>
      </w:r>
      <w:r>
        <w:tab/>
      </w:r>
      <w:r w:rsidR="00416C36">
        <w:tab/>
      </w:r>
      <w:r>
        <w:t>Associate Professor</w:t>
      </w:r>
      <w:r w:rsidR="007064DD">
        <w:t xml:space="preserve"> of Management</w:t>
      </w:r>
      <w:r>
        <w:t xml:space="preserve">, Department of </w:t>
      </w:r>
      <w:r w:rsidR="007064DD">
        <w:t xml:space="preserve">Marketing &amp; </w:t>
      </w:r>
      <w:r>
        <w:t xml:space="preserve">Management </w:t>
      </w:r>
      <w:r w:rsidR="007064DD">
        <w:t>(Note: the Marketing and Management departments came together in Spring 2013)</w:t>
      </w:r>
    </w:p>
    <w:p w14:paraId="49A978FD" w14:textId="77777777" w:rsidR="002A27FE" w:rsidRDefault="002A27FE" w:rsidP="002A27FE">
      <w:pPr>
        <w:ind w:firstLine="432"/>
        <w:outlineLvl w:val="0"/>
      </w:pPr>
      <w:r>
        <w:tab/>
      </w:r>
      <w:r>
        <w:tab/>
      </w:r>
      <w:r>
        <w:tab/>
      </w:r>
      <w:r>
        <w:tab/>
        <w:t>Idaho State University</w:t>
      </w:r>
    </w:p>
    <w:p w14:paraId="05934CD8" w14:textId="7D5621A7" w:rsidR="002A27FE" w:rsidRDefault="002A27FE" w:rsidP="002A27FE">
      <w:pPr>
        <w:ind w:firstLine="432"/>
        <w:outlineLvl w:val="0"/>
      </w:pPr>
      <w:r>
        <w:lastRenderedPageBreak/>
        <w:t>2007-2012</w:t>
      </w:r>
      <w:r>
        <w:tab/>
      </w:r>
      <w:r>
        <w:tab/>
        <w:t>Assistant Professor</w:t>
      </w:r>
      <w:r w:rsidR="00DE2BBE">
        <w:t xml:space="preserve"> of Management</w:t>
      </w:r>
      <w:r>
        <w:t xml:space="preserve">, Department of Management </w:t>
      </w:r>
    </w:p>
    <w:p w14:paraId="7EF7A027" w14:textId="77777777" w:rsidR="002A27FE" w:rsidRDefault="002A27FE" w:rsidP="002A27FE">
      <w:pPr>
        <w:ind w:firstLine="432"/>
        <w:outlineLvl w:val="0"/>
      </w:pPr>
      <w:r>
        <w:tab/>
      </w:r>
      <w:r>
        <w:tab/>
      </w:r>
      <w:r>
        <w:tab/>
      </w:r>
      <w:r>
        <w:tab/>
        <w:t>Idaho State University</w:t>
      </w:r>
    </w:p>
    <w:p w14:paraId="1E2F7D30" w14:textId="77777777" w:rsidR="009353D3" w:rsidRDefault="009353D3">
      <w:pPr>
        <w:rPr>
          <w:b/>
        </w:rPr>
      </w:pPr>
    </w:p>
    <w:p w14:paraId="221FFB8F" w14:textId="04D5EE9C" w:rsidR="002F4845" w:rsidRDefault="003249DE">
      <w:pPr>
        <w:rPr>
          <w:b/>
        </w:rPr>
      </w:pPr>
      <w:r>
        <w:rPr>
          <w:b/>
        </w:rPr>
        <w:t>EDUCATI</w:t>
      </w:r>
      <w:r w:rsidR="002F4845">
        <w:rPr>
          <w:b/>
        </w:rPr>
        <w:t>ON</w:t>
      </w:r>
    </w:p>
    <w:p w14:paraId="72BA6C5C" w14:textId="77777777" w:rsidR="002A27FE" w:rsidRDefault="002A27FE" w:rsidP="002F4845">
      <w:pPr>
        <w:ind w:firstLine="432"/>
      </w:pPr>
    </w:p>
    <w:p w14:paraId="40026C39" w14:textId="58D80811" w:rsidR="003249DE" w:rsidRDefault="003249DE" w:rsidP="002F4845">
      <w:pPr>
        <w:ind w:firstLine="432"/>
      </w:pPr>
      <w:r>
        <w:t>Auburn University</w:t>
      </w:r>
    </w:p>
    <w:p w14:paraId="37FEA74A" w14:textId="77777777" w:rsidR="00D06F05" w:rsidRDefault="003249DE" w:rsidP="00AF1C3D">
      <w:pPr>
        <w:rPr>
          <w:b/>
          <w:bCs/>
        </w:rPr>
      </w:pPr>
      <w:r>
        <w:tab/>
      </w:r>
      <w:r w:rsidR="00CC20E9">
        <w:tab/>
      </w:r>
      <w:r>
        <w:t>Ph</w:t>
      </w:r>
      <w:r w:rsidR="004A3FE6">
        <w:t>.</w:t>
      </w:r>
      <w:r>
        <w:t>D</w:t>
      </w:r>
      <w:r w:rsidR="004A3FE6">
        <w:t>.</w:t>
      </w:r>
      <w:r>
        <w:t xml:space="preserve"> </w:t>
      </w:r>
      <w:r w:rsidR="00C25616">
        <w:t>in Management, 2007</w:t>
      </w:r>
      <w:r w:rsidR="00D06F05">
        <w:tab/>
      </w:r>
      <w:r w:rsidR="00D06F05">
        <w:tab/>
      </w:r>
      <w:r w:rsidR="00CC20E9">
        <w:tab/>
      </w:r>
    </w:p>
    <w:p w14:paraId="3F64A0E4" w14:textId="77777777" w:rsidR="003249DE" w:rsidRDefault="003249DE">
      <w:r>
        <w:tab/>
      </w:r>
      <w:r w:rsidR="004A3FE6">
        <w:tab/>
        <w:t>M.</w:t>
      </w:r>
      <w:r>
        <w:t>S. in Human Resource Management, 2005</w:t>
      </w:r>
    </w:p>
    <w:p w14:paraId="127D30F5" w14:textId="77777777" w:rsidR="002F4845" w:rsidRDefault="002F4845"/>
    <w:p w14:paraId="67CBF095" w14:textId="77777777" w:rsidR="003249DE" w:rsidRDefault="003249DE">
      <w:r>
        <w:tab/>
        <w:t xml:space="preserve">Gonzaga University </w:t>
      </w:r>
    </w:p>
    <w:p w14:paraId="15D96C35" w14:textId="77777777" w:rsidR="003249DE" w:rsidRDefault="003249DE">
      <w:r>
        <w:tab/>
      </w:r>
      <w:r w:rsidR="00CC20E9">
        <w:tab/>
      </w:r>
      <w:r>
        <w:t>B.S. in Accounting, 2002</w:t>
      </w:r>
    </w:p>
    <w:p w14:paraId="5118EC31" w14:textId="77777777" w:rsidR="00AF1C3D" w:rsidRDefault="00AF1C3D"/>
    <w:p w14:paraId="472758EC" w14:textId="54E647BA" w:rsidR="002F4845" w:rsidRDefault="003249DE">
      <w:pPr>
        <w:rPr>
          <w:b/>
        </w:rPr>
      </w:pPr>
      <w:r>
        <w:rPr>
          <w:b/>
        </w:rPr>
        <w:t>RESEARCH</w:t>
      </w:r>
      <w:r w:rsidR="002F4845">
        <w:rPr>
          <w:b/>
        </w:rPr>
        <w:t xml:space="preserve"> INTERESTS</w:t>
      </w:r>
    </w:p>
    <w:p w14:paraId="215A99FE" w14:textId="77777777" w:rsidR="004041B0" w:rsidRDefault="004041B0">
      <w:pPr>
        <w:rPr>
          <w:b/>
        </w:rPr>
      </w:pPr>
    </w:p>
    <w:p w14:paraId="33096A78" w14:textId="77777777" w:rsidR="00744254" w:rsidRDefault="003249DE" w:rsidP="00744254">
      <w:r>
        <w:rPr>
          <w:b/>
        </w:rPr>
        <w:tab/>
      </w:r>
      <w:r w:rsidR="00744254">
        <w:t xml:space="preserve">Perception of management problems by entrepreneurs </w:t>
      </w:r>
    </w:p>
    <w:p w14:paraId="0B4639FD" w14:textId="77777777" w:rsidR="00744254" w:rsidRDefault="00744254" w:rsidP="00744254">
      <w:r>
        <w:tab/>
        <w:t xml:space="preserve">Opportunity </w:t>
      </w:r>
      <w:r w:rsidR="009979D8">
        <w:t>creation/</w:t>
      </w:r>
      <w:r>
        <w:t>exploitation</w:t>
      </w:r>
      <w:r w:rsidR="00CC20E9">
        <w:t xml:space="preserve"> di</w:t>
      </w:r>
      <w:r>
        <w:t>fferences among entrepreneurs</w:t>
      </w:r>
    </w:p>
    <w:p w14:paraId="3B8EABCC" w14:textId="29502958" w:rsidR="00DE2BBE" w:rsidRDefault="00DE2BBE" w:rsidP="00CC20E9">
      <w:pPr>
        <w:ind w:firstLine="432"/>
      </w:pPr>
      <w:r>
        <w:t>Factors influencing college student outcomes</w:t>
      </w:r>
    </w:p>
    <w:p w14:paraId="202B61D3" w14:textId="6C560870" w:rsidR="009979D8" w:rsidRDefault="009979D8" w:rsidP="00CC20E9">
      <w:pPr>
        <w:ind w:firstLine="432"/>
      </w:pPr>
      <w:r>
        <w:t xml:space="preserve">Case </w:t>
      </w:r>
      <w:r w:rsidR="00CC20E9">
        <w:t>w</w:t>
      </w:r>
      <w:r>
        <w:t>riting</w:t>
      </w:r>
    </w:p>
    <w:p w14:paraId="3B5496FF" w14:textId="77777777" w:rsidR="003249DE" w:rsidRDefault="003249DE"/>
    <w:p w14:paraId="37318915" w14:textId="2B4071D9" w:rsidR="002F4845" w:rsidRDefault="00960CD9" w:rsidP="00960CD9">
      <w:pPr>
        <w:ind w:left="2160" w:hanging="2160"/>
        <w:rPr>
          <w:b/>
        </w:rPr>
      </w:pPr>
      <w:r>
        <w:rPr>
          <w:b/>
        </w:rPr>
        <w:t>PUBLICATIONS</w:t>
      </w:r>
    </w:p>
    <w:p w14:paraId="625C5A96" w14:textId="77777777" w:rsidR="004041B0" w:rsidRDefault="004041B0" w:rsidP="00960CD9">
      <w:pPr>
        <w:ind w:left="2160" w:hanging="2160"/>
        <w:rPr>
          <w:b/>
        </w:rPr>
      </w:pPr>
    </w:p>
    <w:p w14:paraId="0264B94F" w14:textId="77777777" w:rsidR="0040726B" w:rsidRDefault="00151DBF" w:rsidP="00CC20E9">
      <w:pPr>
        <w:ind w:left="432"/>
        <w:rPr>
          <w:b/>
        </w:rPr>
      </w:pPr>
      <w:r>
        <w:rPr>
          <w:b/>
          <w:u w:val="single"/>
        </w:rPr>
        <w:t>Refereed Publications</w:t>
      </w:r>
      <w:r w:rsidR="0040726B">
        <w:rPr>
          <w:b/>
        </w:rPr>
        <w:t>:</w:t>
      </w:r>
    </w:p>
    <w:p w14:paraId="36D51CAE" w14:textId="77777777" w:rsidR="004A7C06" w:rsidRDefault="004A7C06" w:rsidP="00E51481">
      <w:bookmarkStart w:id="0" w:name="_Hlk29666559"/>
    </w:p>
    <w:p w14:paraId="1867FB6A" w14:textId="36F64263" w:rsidR="00482927" w:rsidRDefault="00482927" w:rsidP="004A00C1">
      <w:pPr>
        <w:ind w:left="432" w:firstLine="3"/>
      </w:pPr>
      <w:bookmarkStart w:id="1" w:name="_Hlk188544943"/>
      <w:bookmarkStart w:id="2" w:name="_Hlk156477650"/>
      <w:bookmarkStart w:id="3" w:name="_Hlk170132749"/>
      <w:bookmarkStart w:id="4" w:name="_Hlk124948118"/>
      <w:r w:rsidRPr="00482927">
        <w:t>Tocher, N., Burch, T., &amp; Kellar, T. (2025). FedEx: Leveraging data driven digital services to shift from a logistics provider to a profit driver. Journal of Case Studies, 43(3), 20-27.</w:t>
      </w:r>
    </w:p>
    <w:p w14:paraId="40BBBE60" w14:textId="77777777" w:rsidR="00482927" w:rsidRDefault="00482927" w:rsidP="004A00C1">
      <w:pPr>
        <w:ind w:left="432" w:firstLine="3"/>
      </w:pPr>
    </w:p>
    <w:p w14:paraId="6BA37A84" w14:textId="205D9221" w:rsidR="004A00C1" w:rsidRDefault="004A00C1" w:rsidP="004A00C1">
      <w:pPr>
        <w:ind w:left="432" w:firstLine="3"/>
      </w:pPr>
      <w:r>
        <w:t>Burch, T., Tocher, N. &amp; Murphy, G. (2024)</w:t>
      </w:r>
      <w:r w:rsidR="00CE6726">
        <w:t>.</w:t>
      </w:r>
      <w:r w:rsidR="00416C36">
        <w:t xml:space="preserve"> </w:t>
      </w:r>
      <w:r w:rsidRPr="006F5F3F">
        <w:t xml:space="preserve">Academic Embeddedness and College of Business Student </w:t>
      </w:r>
      <w:r w:rsidR="0094618F">
        <w:t>O</w:t>
      </w:r>
      <w:r w:rsidRPr="006F5F3F">
        <w:t>utcomes</w:t>
      </w:r>
      <w:r>
        <w:t xml:space="preserve">. Organization Management Journal24 (2), 50-62. </w:t>
      </w:r>
    </w:p>
    <w:p w14:paraId="0AA8A9DB" w14:textId="77777777" w:rsidR="004A00C1" w:rsidRDefault="004A00C1" w:rsidP="00EA2B6F">
      <w:pPr>
        <w:ind w:left="432" w:firstLine="3"/>
      </w:pPr>
    </w:p>
    <w:p w14:paraId="1B1A8462" w14:textId="46D6CBCA" w:rsidR="00EA2B6F" w:rsidRDefault="00EA2B6F" w:rsidP="00EA2B6F">
      <w:pPr>
        <w:ind w:left="432" w:firstLine="3"/>
      </w:pPr>
      <w:r>
        <w:t xml:space="preserve">Tocher, N., Burch, T., </w:t>
      </w:r>
      <w:r w:rsidR="00581AD2">
        <w:t xml:space="preserve">&amp; </w:t>
      </w:r>
      <w:r>
        <w:t>Kellar, T. (</w:t>
      </w:r>
      <w:r w:rsidR="004A00C1">
        <w:t>2024</w:t>
      </w:r>
      <w:r>
        <w:t xml:space="preserve">). Rolling </w:t>
      </w:r>
      <w:r w:rsidR="0094618F">
        <w:t>O</w:t>
      </w:r>
      <w:r>
        <w:t xml:space="preserve">ut Green Coated Paperboard at the WestRock Company: Choosing </w:t>
      </w:r>
      <w:r w:rsidR="0094618F">
        <w:t>B</w:t>
      </w:r>
      <w:r>
        <w:t>etween Three Viable Strategic Alternatives. Journal of Case Studies</w:t>
      </w:r>
      <w:r w:rsidR="004A00C1">
        <w:t xml:space="preserve">, </w:t>
      </w:r>
      <w:r w:rsidR="00316EC9">
        <w:t>42</w:t>
      </w:r>
      <w:r w:rsidR="004A00C1">
        <w:t xml:space="preserve"> (2) </w:t>
      </w:r>
      <w:r w:rsidR="00316EC9">
        <w:t>70-78</w:t>
      </w:r>
      <w:r>
        <w:t xml:space="preserve">. </w:t>
      </w:r>
    </w:p>
    <w:p w14:paraId="03BD8C83" w14:textId="77777777" w:rsidR="004A00C1" w:rsidRDefault="004A00C1" w:rsidP="00EA2B6F">
      <w:pPr>
        <w:ind w:left="432" w:firstLine="3"/>
      </w:pPr>
    </w:p>
    <w:p w14:paraId="1542BC7A" w14:textId="09F78A33" w:rsidR="00EA2B6F" w:rsidRDefault="00EA2B6F" w:rsidP="00EA2B6F">
      <w:pPr>
        <w:ind w:left="432" w:firstLine="3"/>
      </w:pPr>
      <w:r>
        <w:t>Tocher, N., Mena, P., Burch, T. (</w:t>
      </w:r>
      <w:r w:rsidR="004A00C1">
        <w:t>2024</w:t>
      </w:r>
      <w:r>
        <w:t xml:space="preserve">). Growing Pains: Employee Development and Operational Procedures in a </w:t>
      </w:r>
      <w:r w:rsidR="0094618F">
        <w:t>S</w:t>
      </w:r>
      <w:r>
        <w:t>mall Expanding Firm. Journal of Critical</w:t>
      </w:r>
      <w:r w:rsidR="004A00C1">
        <w:t xml:space="preserve"> </w:t>
      </w:r>
      <w:r>
        <w:t>Incidents</w:t>
      </w:r>
      <w:r w:rsidR="004A00C1">
        <w:t xml:space="preserve">, 17, </w:t>
      </w:r>
      <w:r w:rsidR="00316EC9">
        <w:t>80-83</w:t>
      </w:r>
      <w:r>
        <w:t xml:space="preserve">. </w:t>
      </w:r>
    </w:p>
    <w:bookmarkEnd w:id="1"/>
    <w:p w14:paraId="3918130F" w14:textId="77777777" w:rsidR="006F5F3F" w:rsidRDefault="006F5F3F" w:rsidP="00E51481"/>
    <w:p w14:paraId="6C256D40" w14:textId="24D4751E" w:rsidR="00530979" w:rsidRDefault="00530979" w:rsidP="00530979">
      <w:pPr>
        <w:ind w:left="432"/>
      </w:pPr>
      <w:bookmarkStart w:id="5" w:name="_Hlk156477889"/>
      <w:bookmarkStart w:id="6" w:name="_Hlk156477794"/>
      <w:bookmarkStart w:id="7" w:name="_Hlk170139221"/>
      <w:r w:rsidRPr="00D50694">
        <w:t xml:space="preserve">Tocher, N. Layton, N., &amp; Burch, T. </w:t>
      </w:r>
      <w:r>
        <w:t>(202</w:t>
      </w:r>
      <w:r w:rsidR="00EA2B6F">
        <w:t>3</w:t>
      </w:r>
      <w:r>
        <w:t xml:space="preserve">). </w:t>
      </w:r>
      <w:r w:rsidRPr="00D50694">
        <w:t xml:space="preserve">Instant Oil Change Strategic Evolution: How Can Valvoline Balance Maintaining Growth and Profitability with Market Adaption? </w:t>
      </w:r>
      <w:r>
        <w:t xml:space="preserve">Journal of Case Studies, 42 (3), 52-57. </w:t>
      </w:r>
      <w:r w:rsidRPr="00D50694">
        <w:t xml:space="preserve"> </w:t>
      </w:r>
    </w:p>
    <w:bookmarkEnd w:id="5"/>
    <w:p w14:paraId="277AF7BD" w14:textId="77777777" w:rsidR="00530979" w:rsidRDefault="00530979" w:rsidP="00C21B9E">
      <w:pPr>
        <w:ind w:left="432"/>
      </w:pPr>
    </w:p>
    <w:p w14:paraId="5697242F" w14:textId="05D0F241" w:rsidR="00C21B9E" w:rsidRDefault="00C21B9E" w:rsidP="00C21B9E">
      <w:pPr>
        <w:ind w:left="432"/>
        <w:rPr>
          <w:b/>
        </w:rPr>
      </w:pPr>
      <w:r>
        <w:t xml:space="preserve">Tocher, N., Meno, P., Burch, </w:t>
      </w:r>
      <w:r w:rsidR="00CE6726">
        <w:t>T</w:t>
      </w:r>
      <w:r>
        <w:t xml:space="preserve">., &amp; Kellar, T.  </w:t>
      </w:r>
      <w:r w:rsidR="00D017AA">
        <w:t xml:space="preserve">(2023). </w:t>
      </w:r>
      <w:r w:rsidRPr="00697F19">
        <w:t>No Good Option: How to Deal with a Combative but Competent Office Manager</w:t>
      </w:r>
      <w:r>
        <w:t>. Journal of Critical Incidents, 16, 82-84.</w:t>
      </w:r>
    </w:p>
    <w:bookmarkEnd w:id="6"/>
    <w:p w14:paraId="57CDE926" w14:textId="77777777" w:rsidR="00C21B9E" w:rsidRDefault="00C21B9E" w:rsidP="000568B5">
      <w:pPr>
        <w:ind w:left="432" w:firstLine="3"/>
      </w:pPr>
    </w:p>
    <w:p w14:paraId="46439AD8" w14:textId="14943FF0" w:rsidR="000568B5" w:rsidRDefault="000568B5" w:rsidP="000568B5">
      <w:pPr>
        <w:ind w:left="432" w:firstLine="3"/>
      </w:pPr>
      <w:r w:rsidRPr="00EC7277">
        <w:t xml:space="preserve">Tocher, N. Burch, T. </w:t>
      </w:r>
      <w:r>
        <w:t xml:space="preserve">&amp; </w:t>
      </w:r>
      <w:r w:rsidRPr="00EC7277">
        <w:t>Tyrell, K</w:t>
      </w:r>
      <w:r>
        <w:t>.</w:t>
      </w:r>
      <w:r w:rsidRPr="00EC7277">
        <w:t xml:space="preserve"> </w:t>
      </w:r>
      <w:r w:rsidR="00CE6726">
        <w:t>(</w:t>
      </w:r>
      <w:r w:rsidRPr="00EC7277">
        <w:t>202</w:t>
      </w:r>
      <w:r>
        <w:t>3</w:t>
      </w:r>
      <w:r w:rsidR="00CE6726">
        <w:t>)</w:t>
      </w:r>
      <w:r w:rsidRPr="00EC7277">
        <w:t xml:space="preserve">. </w:t>
      </w:r>
      <w:r w:rsidRPr="00EC7277">
        <w:rPr>
          <w:bCs/>
          <w:color w:val="000000" w:themeColor="text1"/>
        </w:rPr>
        <w:t>Aflac Expansion Strategy: Niche Clarification or Additional Internationalization</w:t>
      </w:r>
      <w:r>
        <w:rPr>
          <w:bCs/>
          <w:color w:val="000000" w:themeColor="text1"/>
        </w:rPr>
        <w:t xml:space="preserve">. </w:t>
      </w:r>
      <w:r>
        <w:t>Journal of Case Studies</w:t>
      </w:r>
      <w:r w:rsidR="00C1384B">
        <w:t xml:space="preserve">, </w:t>
      </w:r>
      <w:r>
        <w:rPr>
          <w:rFonts w:ascii="Helvetica" w:hAnsi="Helvetica" w:cs="Helvetica"/>
          <w:color w:val="535353"/>
          <w:sz w:val="18"/>
          <w:szCs w:val="18"/>
        </w:rPr>
        <w:t>41 (1), 43-51. </w:t>
      </w:r>
      <w:r>
        <w:t>.</w:t>
      </w:r>
    </w:p>
    <w:bookmarkEnd w:id="2"/>
    <w:p w14:paraId="27F868C4" w14:textId="77777777" w:rsidR="000568B5" w:rsidRDefault="000568B5" w:rsidP="00E51481"/>
    <w:bookmarkEnd w:id="3"/>
    <w:p w14:paraId="11D4380F" w14:textId="14763A72" w:rsidR="00E51481" w:rsidRDefault="00E51481" w:rsidP="00416C36">
      <w:pPr>
        <w:ind w:left="432"/>
      </w:pPr>
      <w:r w:rsidRPr="00F23DDE">
        <w:t>Burch, T.</w:t>
      </w:r>
      <w:r w:rsidR="007213E3" w:rsidRPr="00F23DDE">
        <w:t xml:space="preserve"> </w:t>
      </w:r>
      <w:r w:rsidRPr="00F23DDE">
        <w:t>Tocher, N.</w:t>
      </w:r>
      <w:r w:rsidR="007213E3" w:rsidRPr="00F23DDE">
        <w:t xml:space="preserve">, </w:t>
      </w:r>
      <w:r w:rsidR="005A1EF1" w:rsidRPr="00F23DDE">
        <w:t xml:space="preserve">&amp; </w:t>
      </w:r>
      <w:r w:rsidR="007213E3" w:rsidRPr="00F23DDE">
        <w:t>Murphy, G</w:t>
      </w:r>
      <w:r w:rsidR="00570063" w:rsidRPr="00F23DDE">
        <w:t>.</w:t>
      </w:r>
      <w:r w:rsidRPr="00F23DDE">
        <w:t xml:space="preserve"> </w:t>
      </w:r>
      <w:r w:rsidR="00CE6726" w:rsidRPr="00F23DDE">
        <w:t>(</w:t>
      </w:r>
      <w:r w:rsidRPr="00F23DDE">
        <w:t>2022</w:t>
      </w:r>
      <w:r w:rsidR="00CE6726" w:rsidRPr="00F23DDE">
        <w:t>)</w:t>
      </w:r>
      <w:r w:rsidRPr="00F23DDE">
        <w:t xml:space="preserve">. An Examination of </w:t>
      </w:r>
      <w:r w:rsidR="0094618F" w:rsidRPr="00F23DDE">
        <w:t>W</w:t>
      </w:r>
      <w:r w:rsidRPr="00F23DDE">
        <w:t xml:space="preserve">hether </w:t>
      </w:r>
      <w:r w:rsidR="0094618F" w:rsidRPr="00F23DDE">
        <w:t>P</w:t>
      </w:r>
      <w:r w:rsidRPr="00F23DDE">
        <w:t xml:space="preserve">ersonal </w:t>
      </w:r>
      <w:r w:rsidR="0094618F" w:rsidRPr="00F23DDE">
        <w:t>C</w:t>
      </w:r>
      <w:r w:rsidRPr="00F23DDE">
        <w:t xml:space="preserve">haracteristics </w:t>
      </w:r>
      <w:r w:rsidR="0094618F" w:rsidRPr="00F23DDE">
        <w:t>I</w:t>
      </w:r>
      <w:r w:rsidRPr="00F23DDE">
        <w:t xml:space="preserve">nfluence the </w:t>
      </w:r>
      <w:r w:rsidR="0094618F" w:rsidRPr="00F23DDE">
        <w:t>S</w:t>
      </w:r>
      <w:r w:rsidRPr="00F23DDE">
        <w:t xml:space="preserve">tartup </w:t>
      </w:r>
      <w:r w:rsidR="00F23DDE" w:rsidRPr="00F23DDE">
        <w:t>I</w:t>
      </w:r>
      <w:r w:rsidRPr="00F23DDE">
        <w:t xml:space="preserve">ntent </w:t>
      </w:r>
      <w:r w:rsidR="00F23DDE" w:rsidRPr="00F23DDE">
        <w:t>E</w:t>
      </w:r>
      <w:r w:rsidRPr="00F23DDE">
        <w:t xml:space="preserve">ntrepreneurship Education </w:t>
      </w:r>
      <w:r w:rsidR="00F23DDE" w:rsidRPr="00F23DDE">
        <w:t>I</w:t>
      </w:r>
      <w:r w:rsidRPr="00F23DDE">
        <w:t>ntentions relationship. New England Journal of Entrepreneurship</w:t>
      </w:r>
      <w:r w:rsidR="003659C3" w:rsidRPr="00F23DDE">
        <w:t>,</w:t>
      </w:r>
      <w:r w:rsidRPr="00F23DDE">
        <w:t xml:space="preserve"> 25 (2)</w:t>
      </w:r>
      <w:r w:rsidR="003659C3" w:rsidRPr="00F23DDE">
        <w:t>,</w:t>
      </w:r>
      <w:r w:rsidRPr="00F23DDE">
        <w:t xml:space="preserve"> </w:t>
      </w:r>
      <w:r w:rsidR="007213E3" w:rsidRPr="00F23DDE">
        <w:t>161-182</w:t>
      </w:r>
      <w:r w:rsidRPr="00F23DDE">
        <w:t>.</w:t>
      </w:r>
    </w:p>
    <w:p w14:paraId="1DA1AAD7" w14:textId="77777777" w:rsidR="00E51481" w:rsidRDefault="00E51481" w:rsidP="00CE3072">
      <w:pPr>
        <w:ind w:left="432" w:firstLine="3"/>
      </w:pPr>
    </w:p>
    <w:p w14:paraId="7F8460C6" w14:textId="094D263A" w:rsidR="00D50694" w:rsidRDefault="00D50694" w:rsidP="00CE3072">
      <w:pPr>
        <w:ind w:left="432" w:firstLine="3"/>
      </w:pPr>
      <w:r>
        <w:t xml:space="preserve">Tocher, N., Meno, P., &amp; Burch, </w:t>
      </w:r>
      <w:r w:rsidR="00CE6726">
        <w:t>T</w:t>
      </w:r>
      <w:r>
        <w:t xml:space="preserve">. </w:t>
      </w:r>
      <w:r w:rsidR="00CE6726">
        <w:t>(</w:t>
      </w:r>
      <w:r>
        <w:t>202</w:t>
      </w:r>
      <w:r w:rsidR="00C21B9E">
        <w:t>2</w:t>
      </w:r>
      <w:r w:rsidR="00CE6726">
        <w:t>)</w:t>
      </w:r>
      <w:r>
        <w:t xml:space="preserve">. </w:t>
      </w:r>
      <w:r w:rsidRPr="00684BD1">
        <w:t>Customer Trust or Business Realities: Trying to Keep a Small, Family Firm Alive in Puerto Rico</w:t>
      </w:r>
      <w:r>
        <w:t>. Journal of Critical Incidents, 1</w:t>
      </w:r>
      <w:r w:rsidR="00C21B9E">
        <w:t>5</w:t>
      </w:r>
      <w:r w:rsidR="005A1EF1">
        <w:t xml:space="preserve">, </w:t>
      </w:r>
      <w:r w:rsidR="000568B5">
        <w:t>8</w:t>
      </w:r>
      <w:r w:rsidR="00031ECC">
        <w:t>2</w:t>
      </w:r>
      <w:r>
        <w:t>-</w:t>
      </w:r>
      <w:r w:rsidR="000568B5">
        <w:t>8</w:t>
      </w:r>
      <w:r w:rsidR="00031ECC">
        <w:t>4</w:t>
      </w:r>
      <w:r>
        <w:t>.</w:t>
      </w:r>
    </w:p>
    <w:bookmarkEnd w:id="4"/>
    <w:p w14:paraId="4AF7CE82" w14:textId="77777777" w:rsidR="00D50694" w:rsidRDefault="00D50694" w:rsidP="00CE3072">
      <w:pPr>
        <w:ind w:left="432" w:firstLine="3"/>
      </w:pPr>
    </w:p>
    <w:p w14:paraId="51BDEB5E" w14:textId="0D168DCB" w:rsidR="00CE3072" w:rsidRDefault="00CE3072" w:rsidP="00CE3072">
      <w:pPr>
        <w:ind w:left="432" w:firstLine="3"/>
      </w:pPr>
      <w:r>
        <w:t>Burch, T., Tocher, N. &amp; Krumwiede, D. (2021)</w:t>
      </w:r>
      <w:r w:rsidR="00CE6726">
        <w:t xml:space="preserve">. </w:t>
      </w:r>
      <w:r>
        <w:t xml:space="preserve"> </w:t>
      </w:r>
      <w:r w:rsidR="00CE6726">
        <w:t>P</w:t>
      </w:r>
      <w:r w:rsidRPr="005D0734">
        <w:t xml:space="preserve">ersonal Loyalty </w:t>
      </w:r>
      <w:r w:rsidR="0094618F">
        <w:t>V</w:t>
      </w:r>
      <w:r w:rsidRPr="005D0734">
        <w:t xml:space="preserve">ersus Business Operations: What to </w:t>
      </w:r>
      <w:r w:rsidR="0094618F">
        <w:t>D</w:t>
      </w:r>
      <w:r w:rsidRPr="005D0734">
        <w:t xml:space="preserve">o </w:t>
      </w:r>
      <w:r w:rsidR="0094618F">
        <w:t>A</w:t>
      </w:r>
      <w:r w:rsidRPr="005D0734">
        <w:t xml:space="preserve">bout an </w:t>
      </w:r>
      <w:r w:rsidR="0094618F">
        <w:t>Ag</w:t>
      </w:r>
      <w:r w:rsidRPr="005D0734">
        <w:t xml:space="preserve">ing </w:t>
      </w:r>
      <w:r w:rsidR="0094618F">
        <w:t>E</w:t>
      </w:r>
      <w:r w:rsidRPr="005D0734">
        <w:t xml:space="preserve">mployee </w:t>
      </w:r>
      <w:r w:rsidR="0094618F">
        <w:t>Wh</w:t>
      </w:r>
      <w:r w:rsidRPr="005D0734">
        <w:t xml:space="preserve">o is </w:t>
      </w:r>
      <w:r w:rsidR="0094618F">
        <w:t>A</w:t>
      </w:r>
      <w:r w:rsidRPr="005D0734">
        <w:t xml:space="preserve">lso </w:t>
      </w:r>
      <w:r w:rsidR="0094618F">
        <w:t>a</w:t>
      </w:r>
      <w:r w:rsidRPr="005D0734">
        <w:t xml:space="preserve"> </w:t>
      </w:r>
      <w:r w:rsidR="0094618F">
        <w:t>L</w:t>
      </w:r>
      <w:r w:rsidRPr="005D0734">
        <w:t>ong-</w:t>
      </w:r>
      <w:r w:rsidR="0094618F">
        <w:t>Ti</w:t>
      </w:r>
      <w:r w:rsidRPr="005D0734">
        <w:t xml:space="preserve">me </w:t>
      </w:r>
      <w:r w:rsidR="0094618F">
        <w:t>F</w:t>
      </w:r>
      <w:r w:rsidRPr="005D0734">
        <w:t xml:space="preserve">amily </w:t>
      </w:r>
      <w:r w:rsidR="0094618F">
        <w:t>F</w:t>
      </w:r>
      <w:r w:rsidRPr="005D0734">
        <w:t>riend?</w:t>
      </w:r>
      <w:r>
        <w:t xml:space="preserve"> Journal of Critical Incidents</w:t>
      </w:r>
      <w:r w:rsidR="001F0A77">
        <w:t>, 1</w:t>
      </w:r>
      <w:r w:rsidR="00684BD1">
        <w:t>4,</w:t>
      </w:r>
      <w:r w:rsidR="001F0A77">
        <w:t xml:space="preserve"> </w:t>
      </w:r>
      <w:r w:rsidR="00684BD1">
        <w:t>66</w:t>
      </w:r>
      <w:r w:rsidR="001F0A77">
        <w:t>-</w:t>
      </w:r>
      <w:r w:rsidR="00DE2BBE">
        <w:t>68</w:t>
      </w:r>
      <w:r w:rsidR="001F0A77">
        <w:t xml:space="preserve">. </w:t>
      </w:r>
      <w:r>
        <w:t xml:space="preserve"> </w:t>
      </w:r>
    </w:p>
    <w:bookmarkEnd w:id="7"/>
    <w:p w14:paraId="2FB59331" w14:textId="77777777" w:rsidR="00CE3072" w:rsidRDefault="00CE3072" w:rsidP="00F40254">
      <w:pPr>
        <w:ind w:left="432"/>
        <w:rPr>
          <w:lang w:val="da-DK"/>
        </w:rPr>
      </w:pPr>
    </w:p>
    <w:p w14:paraId="343D40FD" w14:textId="7DFB6098" w:rsidR="00F40254" w:rsidRDefault="00F40254" w:rsidP="00F40254">
      <w:pPr>
        <w:ind w:left="432"/>
        <w:rPr>
          <w:lang w:val="da-DK"/>
        </w:rPr>
      </w:pPr>
      <w:r>
        <w:rPr>
          <w:lang w:val="da-DK"/>
        </w:rPr>
        <w:t>Burch, T., Tocher, N., &amp; Krumwiede, D.</w:t>
      </w:r>
      <w:r w:rsidRPr="009A4829">
        <w:rPr>
          <w:lang w:val="da-DK"/>
        </w:rPr>
        <w:t xml:space="preserve"> </w:t>
      </w:r>
      <w:r>
        <w:rPr>
          <w:lang w:val="da-DK"/>
        </w:rPr>
        <w:t xml:space="preserve">(2020). </w:t>
      </w:r>
      <w:r w:rsidRPr="00A046FF">
        <w:rPr>
          <w:bCs/>
        </w:rPr>
        <w:t xml:space="preserve">Struggling to Hire a Mechanics Manager. </w:t>
      </w:r>
      <w:r w:rsidRPr="00A046FF">
        <w:rPr>
          <w:bCs/>
          <w:i/>
          <w:iCs/>
        </w:rPr>
        <w:t>Journal of Critical Incidents</w:t>
      </w:r>
      <w:r>
        <w:rPr>
          <w:b/>
        </w:rPr>
        <w:t xml:space="preserve">. </w:t>
      </w:r>
      <w:r w:rsidRPr="00416C36">
        <w:rPr>
          <w:bCs/>
        </w:rPr>
        <w:t>13, 80-82.</w:t>
      </w:r>
    </w:p>
    <w:p w14:paraId="7F572BC6" w14:textId="77777777" w:rsidR="00F40254" w:rsidRDefault="00F40254" w:rsidP="007E6737">
      <w:pPr>
        <w:ind w:left="432"/>
        <w:contextualSpacing/>
      </w:pPr>
    </w:p>
    <w:p w14:paraId="5A8BC563" w14:textId="36A3DEDA" w:rsidR="007E6737" w:rsidRPr="001463F5" w:rsidRDefault="007E6737" w:rsidP="007E6737">
      <w:pPr>
        <w:ind w:left="432"/>
        <w:contextualSpacing/>
      </w:pPr>
      <w:r w:rsidRPr="001463F5">
        <w:t xml:space="preserve">Burch, T., Murphy, G. B., </w:t>
      </w:r>
      <w:r>
        <w:t xml:space="preserve">&amp; </w:t>
      </w:r>
      <w:r w:rsidRPr="001463F5">
        <w:t xml:space="preserve">Tocher, N. </w:t>
      </w:r>
      <w:r>
        <w:t>(2019)</w:t>
      </w:r>
      <w:r w:rsidR="00CE6726">
        <w:t>.</w:t>
      </w:r>
      <w:r>
        <w:t xml:space="preserve"> </w:t>
      </w:r>
      <w:r w:rsidRPr="001463F5">
        <w:t xml:space="preserve">Entrepreneurship </w:t>
      </w:r>
      <w:r w:rsidR="0094618F">
        <w:t>E</w:t>
      </w:r>
      <w:r w:rsidRPr="001463F5">
        <w:t xml:space="preserve">ducation </w:t>
      </w:r>
      <w:r w:rsidR="0094618F">
        <w:t>E</w:t>
      </w:r>
      <w:r w:rsidRPr="001463F5">
        <w:t xml:space="preserve">nrollment </w:t>
      </w:r>
      <w:r w:rsidR="0094618F">
        <w:t>I</w:t>
      </w:r>
      <w:r w:rsidRPr="001463F5">
        <w:t xml:space="preserve">ntentions:  The </w:t>
      </w:r>
      <w:r w:rsidR="0094618F">
        <w:t>E</w:t>
      </w:r>
      <w:r w:rsidRPr="001463F5">
        <w:t xml:space="preserve">ffect of </w:t>
      </w:r>
      <w:r w:rsidR="0094618F">
        <w:t>A</w:t>
      </w:r>
      <w:r w:rsidRPr="001463F5">
        <w:t xml:space="preserve">ttitudes, </w:t>
      </w:r>
      <w:r w:rsidR="0094618F">
        <w:t>N</w:t>
      </w:r>
      <w:r w:rsidRPr="001463F5">
        <w:t xml:space="preserve">orms, and </w:t>
      </w:r>
      <w:r w:rsidR="002541C9">
        <w:t>P</w:t>
      </w:r>
      <w:r w:rsidRPr="001463F5">
        <w:t xml:space="preserve">ersonality. </w:t>
      </w:r>
      <w:r w:rsidRPr="00A046FF">
        <w:rPr>
          <w:i/>
          <w:iCs/>
        </w:rPr>
        <w:t>Journal of Developmental Entrepreneurship</w:t>
      </w:r>
      <w:r w:rsidR="00FF0338">
        <w:t>.</w:t>
      </w:r>
      <w:r>
        <w:t xml:space="preserve"> 24 (3), 195-215.</w:t>
      </w:r>
    </w:p>
    <w:p w14:paraId="3F203ACF" w14:textId="77777777" w:rsidR="007E6737" w:rsidRDefault="007E6737" w:rsidP="00673649">
      <w:pPr>
        <w:ind w:left="432"/>
        <w:rPr>
          <w:lang w:val="da-DK"/>
        </w:rPr>
      </w:pPr>
    </w:p>
    <w:p w14:paraId="527CFADA" w14:textId="647815E8" w:rsidR="00673649" w:rsidRDefault="00673649" w:rsidP="00673649">
      <w:pPr>
        <w:ind w:left="432"/>
        <w:rPr>
          <w:lang w:val="da-DK"/>
        </w:rPr>
      </w:pPr>
      <w:r>
        <w:rPr>
          <w:lang w:val="da-DK"/>
        </w:rPr>
        <w:t xml:space="preserve">Burch, T., Tocher, N., &amp; Krumwiede, D. W. (2019). </w:t>
      </w:r>
      <w:r w:rsidRPr="004B198C">
        <w:rPr>
          <w:lang w:val="da-DK"/>
        </w:rPr>
        <w:t xml:space="preserve">After </w:t>
      </w:r>
      <w:r w:rsidR="002541C9">
        <w:rPr>
          <w:lang w:val="da-DK"/>
        </w:rPr>
        <w:t>C</w:t>
      </w:r>
      <w:r w:rsidRPr="004B198C">
        <w:rPr>
          <w:lang w:val="da-DK"/>
        </w:rPr>
        <w:t xml:space="preserve">atching a </w:t>
      </w:r>
      <w:r w:rsidR="002541C9">
        <w:rPr>
          <w:lang w:val="da-DK"/>
        </w:rPr>
        <w:t>T</w:t>
      </w:r>
      <w:r w:rsidRPr="004B198C">
        <w:rPr>
          <w:lang w:val="da-DK"/>
        </w:rPr>
        <w:t xml:space="preserve">hief: Internal </w:t>
      </w:r>
      <w:r w:rsidR="002541C9">
        <w:rPr>
          <w:lang w:val="da-DK"/>
        </w:rPr>
        <w:t>C</w:t>
      </w:r>
      <w:r w:rsidRPr="004B198C">
        <w:rPr>
          <w:lang w:val="da-DK"/>
        </w:rPr>
        <w:t xml:space="preserve">ontrols in a </w:t>
      </w:r>
      <w:r w:rsidR="002541C9">
        <w:rPr>
          <w:lang w:val="da-DK"/>
        </w:rPr>
        <w:t>S</w:t>
      </w:r>
      <w:r w:rsidRPr="004B198C">
        <w:rPr>
          <w:lang w:val="da-DK"/>
        </w:rPr>
        <w:t xml:space="preserve">mall </w:t>
      </w:r>
      <w:r w:rsidR="002541C9">
        <w:rPr>
          <w:lang w:val="da-DK"/>
        </w:rPr>
        <w:t>B</w:t>
      </w:r>
      <w:r w:rsidRPr="004B198C">
        <w:rPr>
          <w:lang w:val="da-DK"/>
        </w:rPr>
        <w:t>usiness</w:t>
      </w:r>
      <w:r>
        <w:rPr>
          <w:lang w:val="da-DK"/>
        </w:rPr>
        <w:t xml:space="preserve">. </w:t>
      </w:r>
      <w:r w:rsidRPr="00A046FF">
        <w:rPr>
          <w:i/>
          <w:iCs/>
          <w:lang w:val="da-DK"/>
        </w:rPr>
        <w:t xml:space="preserve">Journal of Critical </w:t>
      </w:r>
      <w:r w:rsidR="00A046FF" w:rsidRPr="00A046FF">
        <w:rPr>
          <w:i/>
          <w:iCs/>
          <w:lang w:val="da-DK"/>
        </w:rPr>
        <w:t>I</w:t>
      </w:r>
      <w:r w:rsidRPr="00A046FF">
        <w:rPr>
          <w:i/>
          <w:iCs/>
          <w:lang w:val="da-DK"/>
        </w:rPr>
        <w:t>ncidents</w:t>
      </w:r>
      <w:r w:rsidR="00A046FF">
        <w:rPr>
          <w:lang w:val="da-DK"/>
        </w:rPr>
        <w:t>.</w:t>
      </w:r>
      <w:r>
        <w:rPr>
          <w:lang w:val="da-DK"/>
        </w:rPr>
        <w:t xml:space="preserve"> 12, 82-85. </w:t>
      </w:r>
    </w:p>
    <w:p w14:paraId="4E605F67" w14:textId="77777777" w:rsidR="007627CF" w:rsidRDefault="007627CF" w:rsidP="006C0928">
      <w:pPr>
        <w:pStyle w:val="Default"/>
        <w:ind w:left="432"/>
      </w:pPr>
    </w:p>
    <w:p w14:paraId="6238CB5B" w14:textId="2379CE8E" w:rsidR="006C0928" w:rsidRPr="001463F5" w:rsidRDefault="006C0928" w:rsidP="006C0928">
      <w:pPr>
        <w:pStyle w:val="Default"/>
        <w:ind w:left="432"/>
      </w:pPr>
      <w:r w:rsidRPr="001463F5">
        <w:t xml:space="preserve">Murphy, G., Tocher, N., &amp; Burch, T. (2019). Small </w:t>
      </w:r>
      <w:r w:rsidR="002541C9">
        <w:t>B</w:t>
      </w:r>
      <w:r w:rsidRPr="001463F5">
        <w:t xml:space="preserve">usiness </w:t>
      </w:r>
      <w:r w:rsidR="002541C9">
        <w:t>O</w:t>
      </w:r>
      <w:r w:rsidRPr="001463F5">
        <w:t xml:space="preserve">wner </w:t>
      </w:r>
      <w:r w:rsidR="002541C9">
        <w:t>P</w:t>
      </w:r>
      <w:r w:rsidRPr="001463F5">
        <w:t xml:space="preserve">ersistence: Do </w:t>
      </w:r>
      <w:r w:rsidR="002541C9">
        <w:t>P</w:t>
      </w:r>
      <w:r w:rsidRPr="001463F5">
        <w:t xml:space="preserve">ersonal </w:t>
      </w:r>
      <w:r w:rsidR="002541C9">
        <w:t>C</w:t>
      </w:r>
      <w:r w:rsidRPr="001463F5">
        <w:t xml:space="preserve">haracteristics </w:t>
      </w:r>
      <w:r w:rsidR="002541C9">
        <w:t>M</w:t>
      </w:r>
      <w:r w:rsidRPr="001463F5">
        <w:t xml:space="preserve">atter? </w:t>
      </w:r>
      <w:r w:rsidRPr="001463F5">
        <w:rPr>
          <w:i/>
          <w:iCs/>
        </w:rPr>
        <w:t xml:space="preserve">Journal of Small Business Strategy, </w:t>
      </w:r>
      <w:r w:rsidRPr="002541C9">
        <w:t>29</w:t>
      </w:r>
      <w:r w:rsidR="002541C9">
        <w:rPr>
          <w:i/>
          <w:iCs/>
        </w:rPr>
        <w:t xml:space="preserve"> </w:t>
      </w:r>
      <w:r w:rsidRPr="001463F5">
        <w:t>(1), 92-107.</w:t>
      </w:r>
    </w:p>
    <w:bookmarkEnd w:id="0"/>
    <w:p w14:paraId="37DE5333" w14:textId="77777777" w:rsidR="00B70415" w:rsidRPr="001463F5" w:rsidRDefault="00B70415" w:rsidP="00B70415">
      <w:pPr>
        <w:ind w:left="432"/>
        <w:rPr>
          <w:lang w:val="da-DK"/>
        </w:rPr>
      </w:pPr>
    </w:p>
    <w:p w14:paraId="672AB001" w14:textId="15E53CEC" w:rsidR="00B70415" w:rsidRPr="001463F5" w:rsidRDefault="00B70415" w:rsidP="00B70415">
      <w:pPr>
        <w:ind w:left="432"/>
        <w:rPr>
          <w:lang w:val="da-DK"/>
        </w:rPr>
      </w:pPr>
      <w:r w:rsidRPr="001463F5">
        <w:rPr>
          <w:lang w:val="da-DK"/>
        </w:rPr>
        <w:t xml:space="preserve">Tocher, N., Burch, T., &amp; Krumwiede, D. W. (2018). Company </w:t>
      </w:r>
      <w:r w:rsidR="002541C9">
        <w:rPr>
          <w:lang w:val="da-DK"/>
        </w:rPr>
        <w:t>P</w:t>
      </w:r>
      <w:r w:rsidRPr="001463F5">
        <w:rPr>
          <w:lang w:val="da-DK"/>
        </w:rPr>
        <w:t xml:space="preserve">olicy or </w:t>
      </w:r>
      <w:r w:rsidR="002541C9">
        <w:rPr>
          <w:lang w:val="da-DK"/>
        </w:rPr>
        <w:t>F</w:t>
      </w:r>
      <w:r w:rsidRPr="001463F5">
        <w:rPr>
          <w:lang w:val="da-DK"/>
        </w:rPr>
        <w:t xml:space="preserve">amily </w:t>
      </w:r>
      <w:r w:rsidR="002541C9">
        <w:rPr>
          <w:lang w:val="da-DK"/>
        </w:rPr>
        <w:t>P</w:t>
      </w:r>
      <w:r w:rsidRPr="001463F5">
        <w:rPr>
          <w:lang w:val="da-DK"/>
        </w:rPr>
        <w:t xml:space="preserve">eace. </w:t>
      </w:r>
      <w:r w:rsidRPr="001463F5">
        <w:rPr>
          <w:i/>
          <w:lang w:val="da-DK"/>
        </w:rPr>
        <w:t>Journal of Critical Incidents</w:t>
      </w:r>
      <w:r w:rsidRPr="001463F5">
        <w:rPr>
          <w:lang w:val="da-DK"/>
        </w:rPr>
        <w:t>, 11, 61-63.</w:t>
      </w:r>
    </w:p>
    <w:p w14:paraId="6BAF0674" w14:textId="77777777" w:rsidR="00B70415" w:rsidRPr="001463F5" w:rsidRDefault="00B70415" w:rsidP="00B70415">
      <w:pPr>
        <w:ind w:left="432"/>
        <w:rPr>
          <w:lang w:val="da-DK"/>
        </w:rPr>
      </w:pPr>
    </w:p>
    <w:p w14:paraId="34978627" w14:textId="07ACA840" w:rsidR="00B70415" w:rsidRPr="001463F5" w:rsidRDefault="00B70415" w:rsidP="00B70415">
      <w:pPr>
        <w:ind w:left="432"/>
        <w:rPr>
          <w:lang w:val="da-DK"/>
        </w:rPr>
      </w:pPr>
      <w:r w:rsidRPr="001463F5">
        <w:rPr>
          <w:lang w:val="da-DK"/>
        </w:rPr>
        <w:t xml:space="preserve">Burch, T., Tocher, N., &amp; Ferri, M. (2018). Managing a </w:t>
      </w:r>
      <w:r w:rsidR="002541C9">
        <w:rPr>
          <w:lang w:val="da-DK"/>
        </w:rPr>
        <w:t>W</w:t>
      </w:r>
      <w:r w:rsidRPr="001463F5">
        <w:rPr>
          <w:lang w:val="da-DK"/>
        </w:rPr>
        <w:t>ell-</w:t>
      </w:r>
      <w:r w:rsidR="002541C9">
        <w:rPr>
          <w:lang w:val="da-DK"/>
        </w:rPr>
        <w:t>I</w:t>
      </w:r>
      <w:r w:rsidRPr="001463F5">
        <w:rPr>
          <w:lang w:val="da-DK"/>
        </w:rPr>
        <w:t xml:space="preserve">ntentioned </w:t>
      </w:r>
      <w:r w:rsidR="002541C9">
        <w:rPr>
          <w:lang w:val="da-DK"/>
        </w:rPr>
        <w:t>R</w:t>
      </w:r>
      <w:r w:rsidRPr="001463F5">
        <w:rPr>
          <w:lang w:val="da-DK"/>
        </w:rPr>
        <w:t xml:space="preserve">ule </w:t>
      </w:r>
      <w:r w:rsidR="002541C9">
        <w:rPr>
          <w:lang w:val="da-DK"/>
        </w:rPr>
        <w:t>B</w:t>
      </w:r>
      <w:r w:rsidRPr="001463F5">
        <w:rPr>
          <w:lang w:val="da-DK"/>
        </w:rPr>
        <w:t xml:space="preserve">reaker. </w:t>
      </w:r>
      <w:r w:rsidRPr="001463F5">
        <w:rPr>
          <w:i/>
          <w:lang w:val="da-DK"/>
        </w:rPr>
        <w:t>Journal of Critical Incidents</w:t>
      </w:r>
      <w:r w:rsidRPr="001463F5">
        <w:rPr>
          <w:lang w:val="da-DK"/>
        </w:rPr>
        <w:t>, 11, 70-71.</w:t>
      </w:r>
    </w:p>
    <w:p w14:paraId="3402634E" w14:textId="77777777" w:rsidR="00B70415" w:rsidRPr="001463F5" w:rsidRDefault="00B70415" w:rsidP="00CC20E9">
      <w:pPr>
        <w:ind w:left="432"/>
      </w:pPr>
    </w:p>
    <w:p w14:paraId="5AA878B5" w14:textId="069202B3" w:rsidR="005E2A6C" w:rsidRPr="001463F5" w:rsidRDefault="002A4F60" w:rsidP="00CC20E9">
      <w:pPr>
        <w:ind w:left="432"/>
      </w:pPr>
      <w:r w:rsidRPr="001463F5">
        <w:t>Burch, T., T</w:t>
      </w:r>
      <w:r w:rsidR="005E2A6C" w:rsidRPr="001463F5">
        <w:t>ocher, N.</w:t>
      </w:r>
      <w:r w:rsidR="00366576" w:rsidRPr="001463F5">
        <w:t>,</w:t>
      </w:r>
      <w:r w:rsidR="005E2A6C" w:rsidRPr="001463F5">
        <w:t xml:space="preserve"> &amp; Krumwiede, D. </w:t>
      </w:r>
      <w:r w:rsidR="00B70415" w:rsidRPr="001463F5">
        <w:t xml:space="preserve">(2018). </w:t>
      </w:r>
      <w:r w:rsidR="005E2A6C" w:rsidRPr="001463F5">
        <w:t xml:space="preserve">To </w:t>
      </w:r>
      <w:r w:rsidR="002541C9">
        <w:t>E</w:t>
      </w:r>
      <w:r w:rsidR="005E2A6C" w:rsidRPr="001463F5">
        <w:t xml:space="preserve">xpand or </w:t>
      </w:r>
      <w:r w:rsidR="002541C9">
        <w:t>N</w:t>
      </w:r>
      <w:r w:rsidR="005E2A6C" w:rsidRPr="001463F5">
        <w:t xml:space="preserve">ot: Strategic and </w:t>
      </w:r>
      <w:r w:rsidR="002541C9">
        <w:t>C</w:t>
      </w:r>
      <w:r w:rsidR="00534FC5" w:rsidRPr="001463F5">
        <w:t xml:space="preserve">ultural </w:t>
      </w:r>
      <w:r w:rsidR="002541C9">
        <w:t>C</w:t>
      </w:r>
      <w:r w:rsidR="005E2A6C" w:rsidRPr="001463F5">
        <w:t xml:space="preserve">oncerns in a </w:t>
      </w:r>
      <w:r w:rsidR="002541C9">
        <w:t>F</w:t>
      </w:r>
      <w:r w:rsidR="005E2A6C" w:rsidRPr="001463F5">
        <w:t xml:space="preserve">amily </w:t>
      </w:r>
      <w:r w:rsidR="002541C9">
        <w:t>B</w:t>
      </w:r>
      <w:r w:rsidR="005E2A6C" w:rsidRPr="001463F5">
        <w:t xml:space="preserve">usiness. </w:t>
      </w:r>
      <w:r w:rsidR="005E2A6C" w:rsidRPr="001463F5">
        <w:rPr>
          <w:i/>
        </w:rPr>
        <w:t>Journal of Case Studies</w:t>
      </w:r>
      <w:r w:rsidR="00B70415" w:rsidRPr="001463F5">
        <w:t xml:space="preserve">, 36, 72-77. </w:t>
      </w:r>
    </w:p>
    <w:p w14:paraId="0C2B9BA3" w14:textId="77777777" w:rsidR="005E2A6C" w:rsidRPr="001463F5" w:rsidRDefault="005E2A6C" w:rsidP="00CC20E9">
      <w:pPr>
        <w:ind w:left="432"/>
      </w:pPr>
    </w:p>
    <w:p w14:paraId="7FFE748F" w14:textId="466E9D2B" w:rsidR="00C37A57" w:rsidRPr="001463F5" w:rsidRDefault="002A4F60" w:rsidP="00CC20E9">
      <w:pPr>
        <w:ind w:left="432"/>
      </w:pPr>
      <w:r w:rsidRPr="001463F5">
        <w:t>Murphy, G. B.</w:t>
      </w:r>
      <w:r w:rsidR="00366576" w:rsidRPr="001463F5">
        <w:t>,</w:t>
      </w:r>
      <w:r w:rsidRPr="001463F5">
        <w:t xml:space="preserve"> &amp; T</w:t>
      </w:r>
      <w:r w:rsidR="00C37A57" w:rsidRPr="001463F5">
        <w:t xml:space="preserve">ocher, </w:t>
      </w:r>
      <w:r w:rsidR="00534FC5" w:rsidRPr="001463F5">
        <w:t>N</w:t>
      </w:r>
      <w:r w:rsidR="00C37A57" w:rsidRPr="001463F5">
        <w:t xml:space="preserve">. </w:t>
      </w:r>
      <w:r w:rsidR="00481720" w:rsidRPr="001463F5">
        <w:t xml:space="preserve">(2017). </w:t>
      </w:r>
      <w:r w:rsidR="00C37A57" w:rsidRPr="001463F5">
        <w:t xml:space="preserve">Diversification in </w:t>
      </w:r>
      <w:r w:rsidR="002541C9">
        <w:t>S</w:t>
      </w:r>
      <w:r w:rsidR="00534FC5" w:rsidRPr="001463F5">
        <w:t xml:space="preserve">mall </w:t>
      </w:r>
      <w:r w:rsidR="002541C9">
        <w:t>F</w:t>
      </w:r>
      <w:r w:rsidR="00534FC5" w:rsidRPr="001463F5">
        <w:t xml:space="preserve">irms: Does </w:t>
      </w:r>
      <w:r w:rsidR="002541C9">
        <w:t>P</w:t>
      </w:r>
      <w:r w:rsidR="00534FC5" w:rsidRPr="001463F5">
        <w:t xml:space="preserve">arental </w:t>
      </w:r>
      <w:r w:rsidR="002541C9">
        <w:t>I</w:t>
      </w:r>
      <w:r w:rsidR="00534FC5" w:rsidRPr="001463F5">
        <w:t xml:space="preserve">nfluence </w:t>
      </w:r>
      <w:r w:rsidR="002541C9">
        <w:t>M</w:t>
      </w:r>
      <w:r w:rsidR="00C37A57" w:rsidRPr="001463F5">
        <w:t xml:space="preserve">atter? </w:t>
      </w:r>
      <w:r w:rsidR="00C37A57" w:rsidRPr="001463F5">
        <w:rPr>
          <w:i/>
        </w:rPr>
        <w:t>Journal of Small Business Strategy</w:t>
      </w:r>
      <w:r w:rsidR="00481720" w:rsidRPr="001463F5">
        <w:t>, 27 (3), 25-38</w:t>
      </w:r>
      <w:r w:rsidR="00534FC5" w:rsidRPr="001463F5">
        <w:t>.</w:t>
      </w:r>
    </w:p>
    <w:p w14:paraId="5FCA8291" w14:textId="77777777" w:rsidR="00C37A57" w:rsidRPr="001463F5" w:rsidRDefault="00C37A57" w:rsidP="00C828DB">
      <w:pPr>
        <w:ind w:left="432"/>
      </w:pPr>
    </w:p>
    <w:p w14:paraId="76FFCED0" w14:textId="660DFB2B" w:rsidR="00C42A47" w:rsidRDefault="00C42A47" w:rsidP="00C828DB">
      <w:pPr>
        <w:ind w:left="432"/>
      </w:pPr>
      <w:r>
        <w:rPr>
          <w:lang w:val="da-DK"/>
        </w:rPr>
        <w:t>Tocher, N.</w:t>
      </w:r>
      <w:r w:rsidR="002A4F60">
        <w:rPr>
          <w:lang w:val="da-DK"/>
        </w:rPr>
        <w:t>,</w:t>
      </w:r>
      <w:r>
        <w:rPr>
          <w:lang w:val="da-DK"/>
        </w:rPr>
        <w:t xml:space="preserve"> </w:t>
      </w:r>
      <w:r w:rsidR="00AC2534">
        <w:rPr>
          <w:lang w:val="da-DK"/>
        </w:rPr>
        <w:t xml:space="preserve">Burch, T., </w:t>
      </w:r>
      <w:r>
        <w:rPr>
          <w:lang w:val="da-DK"/>
        </w:rPr>
        <w:t xml:space="preserve">&amp; Krumwiede, D. W. (2017). Disgruntled </w:t>
      </w:r>
      <w:r w:rsidR="002541C9">
        <w:rPr>
          <w:lang w:val="da-DK"/>
        </w:rPr>
        <w:t>E</w:t>
      </w:r>
      <w:r>
        <w:rPr>
          <w:lang w:val="da-DK"/>
        </w:rPr>
        <w:t xml:space="preserve">mployee, </w:t>
      </w:r>
      <w:r w:rsidRPr="00534FC5">
        <w:rPr>
          <w:i/>
          <w:lang w:val="da-DK"/>
        </w:rPr>
        <w:t>Journal of Critical Incidents</w:t>
      </w:r>
      <w:r>
        <w:rPr>
          <w:lang w:val="da-DK"/>
        </w:rPr>
        <w:t xml:space="preserve">, 10, </w:t>
      </w:r>
      <w:r w:rsidR="00374FBA">
        <w:rPr>
          <w:lang w:val="da-DK"/>
        </w:rPr>
        <w:t>72-73.</w:t>
      </w:r>
    </w:p>
    <w:p w14:paraId="4EADEF1B" w14:textId="77777777" w:rsidR="00C42A47" w:rsidRDefault="00C42A47" w:rsidP="00C828DB">
      <w:pPr>
        <w:ind w:left="432"/>
      </w:pPr>
    </w:p>
    <w:p w14:paraId="01BACE3B" w14:textId="73F1AF3F" w:rsidR="00C9484F" w:rsidRPr="00C828DB" w:rsidRDefault="00C828DB" w:rsidP="00C828DB">
      <w:pPr>
        <w:ind w:left="432"/>
      </w:pPr>
      <w:r w:rsidRPr="00C828DB">
        <w:t>Rutherford, M</w:t>
      </w:r>
      <w:r>
        <w:t xml:space="preserve">. </w:t>
      </w:r>
      <w:r w:rsidRPr="00C828DB">
        <w:t>W.</w:t>
      </w:r>
      <w:r>
        <w:t>,</w:t>
      </w:r>
      <w:r w:rsidRPr="00C828DB">
        <w:t xml:space="preserve"> Tocher, N</w:t>
      </w:r>
      <w:r>
        <w:t>.,</w:t>
      </w:r>
      <w:r w:rsidRPr="00C828DB">
        <w:t xml:space="preserve"> Pollack, J</w:t>
      </w:r>
      <w:r>
        <w:t xml:space="preserve">., &amp; </w:t>
      </w:r>
      <w:r w:rsidRPr="00C828DB">
        <w:t>Coombes, S</w:t>
      </w:r>
      <w:r>
        <w:t>.</w:t>
      </w:r>
      <w:r w:rsidRPr="00C828DB">
        <w:t xml:space="preserve"> M. T. (2016). Proposing a </w:t>
      </w:r>
      <w:r w:rsidR="00B72F59">
        <w:t>F</w:t>
      </w:r>
      <w:r w:rsidRPr="00C828DB">
        <w:t xml:space="preserve">inancial </w:t>
      </w:r>
      <w:r w:rsidR="00B72F59">
        <w:t>L</w:t>
      </w:r>
      <w:r w:rsidR="00534FC5">
        <w:t xml:space="preserve">egitimacy </w:t>
      </w:r>
      <w:r w:rsidR="00B72F59">
        <w:t>T</w:t>
      </w:r>
      <w:r w:rsidRPr="00C828DB">
        <w:t xml:space="preserve">hreshold in </w:t>
      </w:r>
      <w:r w:rsidR="00B72F59">
        <w:t>E</w:t>
      </w:r>
      <w:r w:rsidR="00534FC5">
        <w:t xml:space="preserve">merging </w:t>
      </w:r>
      <w:r w:rsidR="00B72F59">
        <w:t>V</w:t>
      </w:r>
      <w:r w:rsidRPr="00C828DB">
        <w:t xml:space="preserve">entures. </w:t>
      </w:r>
      <w:r w:rsidRPr="00534FC5">
        <w:rPr>
          <w:i/>
        </w:rPr>
        <w:t>Group &amp; Organization Management</w:t>
      </w:r>
      <w:r w:rsidRPr="00C828DB">
        <w:t>. 41 (6), 751-785.</w:t>
      </w:r>
    </w:p>
    <w:p w14:paraId="768664BA" w14:textId="77777777" w:rsidR="00C828DB" w:rsidRDefault="00C828DB" w:rsidP="0064133E">
      <w:pPr>
        <w:ind w:left="432"/>
        <w:rPr>
          <w:lang w:val="da-DK"/>
        </w:rPr>
      </w:pPr>
    </w:p>
    <w:p w14:paraId="1CD335BA" w14:textId="4A9A2412" w:rsidR="0064133E" w:rsidRDefault="0064133E" w:rsidP="0064133E">
      <w:pPr>
        <w:ind w:left="432"/>
        <w:rPr>
          <w:lang w:val="da-DK"/>
        </w:rPr>
      </w:pPr>
      <w:r>
        <w:rPr>
          <w:lang w:val="da-DK"/>
        </w:rPr>
        <w:t xml:space="preserve">Murphy, G., Tocher, N., &amp; Ward, B. (2016). </w:t>
      </w:r>
      <w:bookmarkStart w:id="8" w:name="OLE_LINK37"/>
      <w:bookmarkStart w:id="9" w:name="OLE_LINK38"/>
      <w:r w:rsidRPr="000823B4">
        <w:rPr>
          <w:lang w:val="da-DK"/>
        </w:rPr>
        <w:t xml:space="preserve">An </w:t>
      </w:r>
      <w:r w:rsidR="00B72F59">
        <w:rPr>
          <w:lang w:val="da-DK"/>
        </w:rPr>
        <w:t>E</w:t>
      </w:r>
      <w:r w:rsidRPr="000823B4">
        <w:rPr>
          <w:lang w:val="da-DK"/>
        </w:rPr>
        <w:t xml:space="preserve">xamination of </w:t>
      </w:r>
      <w:r w:rsidR="00B72F59">
        <w:rPr>
          <w:lang w:val="da-DK"/>
        </w:rPr>
        <w:t>P</w:t>
      </w:r>
      <w:r w:rsidRPr="000823B4">
        <w:rPr>
          <w:lang w:val="da-DK"/>
        </w:rPr>
        <w:t xml:space="preserve">ublic </w:t>
      </w:r>
      <w:r w:rsidR="00B72F59">
        <w:rPr>
          <w:lang w:val="da-DK"/>
        </w:rPr>
        <w:t>P</w:t>
      </w:r>
      <w:r w:rsidRPr="000823B4">
        <w:rPr>
          <w:lang w:val="da-DK"/>
        </w:rPr>
        <w:t xml:space="preserve">rivate </w:t>
      </w:r>
      <w:r w:rsidR="00B72F59">
        <w:rPr>
          <w:lang w:val="da-DK"/>
        </w:rPr>
        <w:t>A</w:t>
      </w:r>
      <w:r w:rsidRPr="000823B4">
        <w:rPr>
          <w:lang w:val="da-DK"/>
        </w:rPr>
        <w:t xml:space="preserve">cademic </w:t>
      </w:r>
      <w:r w:rsidR="00B72F59">
        <w:rPr>
          <w:lang w:val="da-DK"/>
        </w:rPr>
        <w:t>P</w:t>
      </w:r>
      <w:r w:rsidRPr="000823B4">
        <w:rPr>
          <w:lang w:val="da-DK"/>
        </w:rPr>
        <w:t xml:space="preserve">artnerships: Does </w:t>
      </w:r>
      <w:r w:rsidR="00B72F59">
        <w:rPr>
          <w:lang w:val="da-DK"/>
        </w:rPr>
        <w:t>P</w:t>
      </w:r>
      <w:r w:rsidRPr="000823B4">
        <w:rPr>
          <w:lang w:val="da-DK"/>
        </w:rPr>
        <w:t xml:space="preserve">rogram </w:t>
      </w:r>
      <w:r w:rsidR="00B72F59">
        <w:rPr>
          <w:lang w:val="da-DK"/>
        </w:rPr>
        <w:t>S</w:t>
      </w:r>
      <w:r w:rsidRPr="000823B4">
        <w:rPr>
          <w:lang w:val="da-DK"/>
        </w:rPr>
        <w:t xml:space="preserve">uccess </w:t>
      </w:r>
      <w:r w:rsidR="00B72F59">
        <w:rPr>
          <w:lang w:val="da-DK"/>
        </w:rPr>
        <w:t>E</w:t>
      </w:r>
      <w:r w:rsidRPr="000823B4">
        <w:rPr>
          <w:lang w:val="da-DK"/>
        </w:rPr>
        <w:t xml:space="preserve">nhance </w:t>
      </w:r>
      <w:r w:rsidR="00B72F59">
        <w:rPr>
          <w:lang w:val="da-DK"/>
        </w:rPr>
        <w:t>U</w:t>
      </w:r>
      <w:r w:rsidRPr="000823B4">
        <w:rPr>
          <w:lang w:val="da-DK"/>
        </w:rPr>
        <w:t xml:space="preserve">niversity </w:t>
      </w:r>
      <w:r w:rsidR="00B72F59">
        <w:rPr>
          <w:lang w:val="da-DK"/>
        </w:rPr>
        <w:t>P</w:t>
      </w:r>
      <w:r w:rsidRPr="000823B4">
        <w:rPr>
          <w:lang w:val="da-DK"/>
        </w:rPr>
        <w:t xml:space="preserve">erformance </w:t>
      </w:r>
      <w:r w:rsidR="00B72F59">
        <w:rPr>
          <w:lang w:val="da-DK"/>
        </w:rPr>
        <w:t>O</w:t>
      </w:r>
      <w:r w:rsidRPr="000823B4">
        <w:rPr>
          <w:lang w:val="da-DK"/>
        </w:rPr>
        <w:t>utcomes?</w:t>
      </w:r>
      <w:r>
        <w:rPr>
          <w:lang w:val="da-DK"/>
        </w:rPr>
        <w:t xml:space="preserve"> </w:t>
      </w:r>
      <w:bookmarkEnd w:id="8"/>
      <w:bookmarkEnd w:id="9"/>
      <w:r w:rsidRPr="00B63980">
        <w:rPr>
          <w:i/>
          <w:lang w:val="da-DK"/>
        </w:rPr>
        <w:t>Public Organization Review</w:t>
      </w:r>
      <w:r>
        <w:rPr>
          <w:lang w:val="da-DK"/>
        </w:rPr>
        <w:t xml:space="preserve">, 16 (1), 95-115.  </w:t>
      </w:r>
    </w:p>
    <w:p w14:paraId="6DC0D83D" w14:textId="77777777" w:rsidR="0064133E" w:rsidRDefault="0064133E" w:rsidP="0064133E">
      <w:pPr>
        <w:ind w:left="432"/>
        <w:rPr>
          <w:lang w:val="da-DK"/>
        </w:rPr>
      </w:pPr>
    </w:p>
    <w:p w14:paraId="1A349ACB" w14:textId="4627FD72" w:rsidR="0064133E" w:rsidRDefault="00BA20F2" w:rsidP="0064133E">
      <w:pPr>
        <w:ind w:left="432"/>
        <w:rPr>
          <w:lang w:val="da-DK"/>
        </w:rPr>
      </w:pPr>
      <w:r>
        <w:rPr>
          <w:lang w:val="da-DK"/>
        </w:rPr>
        <w:t>Carr, S.</w:t>
      </w:r>
      <w:r w:rsidR="002A4F60">
        <w:rPr>
          <w:lang w:val="da-DK"/>
        </w:rPr>
        <w:t>,</w:t>
      </w:r>
      <w:r w:rsidRPr="009A4829">
        <w:rPr>
          <w:lang w:val="da-DK"/>
        </w:rPr>
        <w:t xml:space="preserve"> </w:t>
      </w:r>
      <w:r w:rsidR="0064133E" w:rsidRPr="009A4829">
        <w:rPr>
          <w:lang w:val="da-DK"/>
        </w:rPr>
        <w:t>Bolinger, A. R.</w:t>
      </w:r>
      <w:r w:rsidR="0064133E">
        <w:rPr>
          <w:lang w:val="da-DK"/>
        </w:rPr>
        <w:t xml:space="preserve">, </w:t>
      </w:r>
      <w:r>
        <w:rPr>
          <w:lang w:val="da-DK"/>
        </w:rPr>
        <w:t xml:space="preserve">&amp; </w:t>
      </w:r>
      <w:r w:rsidR="0064133E">
        <w:rPr>
          <w:lang w:val="da-DK"/>
        </w:rPr>
        <w:t>Tocher, N.</w:t>
      </w:r>
      <w:r w:rsidR="0064133E" w:rsidRPr="009A4829">
        <w:rPr>
          <w:lang w:val="da-DK"/>
        </w:rPr>
        <w:t xml:space="preserve"> </w:t>
      </w:r>
      <w:r>
        <w:rPr>
          <w:lang w:val="da-DK"/>
        </w:rPr>
        <w:t xml:space="preserve">(2016). </w:t>
      </w:r>
      <w:r w:rsidR="0064133E">
        <w:rPr>
          <w:lang w:val="da-DK"/>
        </w:rPr>
        <w:t xml:space="preserve">Negotiating an </w:t>
      </w:r>
      <w:r w:rsidR="00B72F59">
        <w:rPr>
          <w:lang w:val="da-DK"/>
        </w:rPr>
        <w:t>E</w:t>
      </w:r>
      <w:r w:rsidR="0064133E">
        <w:rPr>
          <w:lang w:val="da-DK"/>
        </w:rPr>
        <w:t xml:space="preserve">xploding </w:t>
      </w:r>
      <w:r w:rsidR="00B72F59">
        <w:rPr>
          <w:lang w:val="da-DK"/>
        </w:rPr>
        <w:t>J</w:t>
      </w:r>
      <w:r w:rsidR="0064133E">
        <w:rPr>
          <w:lang w:val="da-DK"/>
        </w:rPr>
        <w:t xml:space="preserve">ob </w:t>
      </w:r>
      <w:r w:rsidR="00B72F59">
        <w:rPr>
          <w:lang w:val="da-DK"/>
        </w:rPr>
        <w:t>O</w:t>
      </w:r>
      <w:r w:rsidR="0064133E">
        <w:rPr>
          <w:lang w:val="da-DK"/>
        </w:rPr>
        <w:t>ffer</w:t>
      </w:r>
      <w:r w:rsidR="0064133E" w:rsidRPr="009A4829">
        <w:rPr>
          <w:lang w:val="da-DK"/>
        </w:rPr>
        <w:t xml:space="preserve">. </w:t>
      </w:r>
      <w:r w:rsidR="0064133E" w:rsidRPr="0040726B">
        <w:rPr>
          <w:i/>
          <w:lang w:val="da-DK"/>
        </w:rPr>
        <w:t>Business Case Journal</w:t>
      </w:r>
      <w:r>
        <w:rPr>
          <w:i/>
          <w:lang w:val="da-DK"/>
        </w:rPr>
        <w:t>, 23(1), 20-27</w:t>
      </w:r>
      <w:r w:rsidR="0064133E" w:rsidRPr="009A4829">
        <w:rPr>
          <w:lang w:val="da-DK"/>
        </w:rPr>
        <w:t>.</w:t>
      </w:r>
    </w:p>
    <w:p w14:paraId="6F231052" w14:textId="77777777" w:rsidR="00BA20F2" w:rsidRDefault="00BA20F2" w:rsidP="00BA20F2">
      <w:pPr>
        <w:ind w:left="432"/>
        <w:rPr>
          <w:lang w:val="da-DK"/>
        </w:rPr>
      </w:pPr>
    </w:p>
    <w:p w14:paraId="2F360AEF" w14:textId="2F959864" w:rsidR="00BA20F2" w:rsidRDefault="00BA20F2" w:rsidP="00BA20F2">
      <w:pPr>
        <w:ind w:left="432"/>
        <w:rPr>
          <w:lang w:val="da-DK"/>
        </w:rPr>
      </w:pPr>
      <w:r>
        <w:rPr>
          <w:lang w:val="da-DK"/>
        </w:rPr>
        <w:t xml:space="preserve">Tocher, N., </w:t>
      </w:r>
      <w:r w:rsidRPr="009A4829">
        <w:rPr>
          <w:lang w:val="da-DK"/>
        </w:rPr>
        <w:t>Bolinger, A. R.</w:t>
      </w:r>
      <w:r>
        <w:rPr>
          <w:lang w:val="da-DK"/>
        </w:rPr>
        <w:t xml:space="preserve">, Stratton, W. E., &amp; Kong, I. (2016). </w:t>
      </w:r>
      <w:r w:rsidRPr="0040726B">
        <w:rPr>
          <w:bCs/>
        </w:rPr>
        <w:t xml:space="preserve">Facing an </w:t>
      </w:r>
      <w:r w:rsidR="00B72F59">
        <w:rPr>
          <w:bCs/>
        </w:rPr>
        <w:t>I</w:t>
      </w:r>
      <w:r w:rsidRPr="0040726B">
        <w:rPr>
          <w:bCs/>
        </w:rPr>
        <w:t xml:space="preserve">mpossible </w:t>
      </w:r>
      <w:r w:rsidR="00B72F59">
        <w:rPr>
          <w:bCs/>
        </w:rPr>
        <w:t>S</w:t>
      </w:r>
      <w:r w:rsidRPr="0040726B">
        <w:rPr>
          <w:bCs/>
        </w:rPr>
        <w:t>ituation?</w:t>
      </w:r>
      <w:r>
        <w:rPr>
          <w:b/>
          <w:bCs/>
        </w:rPr>
        <w:t xml:space="preserve"> </w:t>
      </w:r>
      <w:r w:rsidRPr="0040726B">
        <w:rPr>
          <w:i/>
          <w:lang w:val="da-DK"/>
        </w:rPr>
        <w:t>Journal of Case Studies</w:t>
      </w:r>
      <w:r>
        <w:rPr>
          <w:lang w:val="da-DK"/>
        </w:rPr>
        <w:t>, 34 (1) 88-94.</w:t>
      </w:r>
    </w:p>
    <w:p w14:paraId="474E3117" w14:textId="77777777" w:rsidR="001945B4" w:rsidRDefault="001945B4" w:rsidP="00CC20E9">
      <w:pPr>
        <w:ind w:left="432"/>
      </w:pPr>
    </w:p>
    <w:p w14:paraId="1DBE1706" w14:textId="312BD866" w:rsidR="00F54141" w:rsidRDefault="00F54141" w:rsidP="00F54141">
      <w:pPr>
        <w:ind w:left="432"/>
        <w:rPr>
          <w:lang w:val="da-DK"/>
        </w:rPr>
      </w:pPr>
      <w:r w:rsidRPr="00F23DDE">
        <w:rPr>
          <w:lang w:val="da-DK"/>
        </w:rPr>
        <w:t xml:space="preserve">Gardner, S., Tocher, N., &amp; Bolinger, A. R. </w:t>
      </w:r>
      <w:r w:rsidR="00DE2BBE" w:rsidRPr="00F23DDE">
        <w:rPr>
          <w:lang w:val="da-DK"/>
        </w:rPr>
        <w:t>(201</w:t>
      </w:r>
      <w:r w:rsidR="001A17FA" w:rsidRPr="00F23DDE">
        <w:rPr>
          <w:lang w:val="da-DK"/>
        </w:rPr>
        <w:t>6</w:t>
      </w:r>
      <w:r w:rsidR="00DE2BBE" w:rsidRPr="00F23DDE">
        <w:rPr>
          <w:lang w:val="da-DK"/>
        </w:rPr>
        <w:t xml:space="preserve">). </w:t>
      </w:r>
      <w:r w:rsidRPr="00F23DDE">
        <w:rPr>
          <w:lang w:val="da-DK"/>
        </w:rPr>
        <w:t xml:space="preserve">My </w:t>
      </w:r>
      <w:r w:rsidR="00B72F59" w:rsidRPr="00F23DDE">
        <w:rPr>
          <w:lang w:val="da-DK"/>
        </w:rPr>
        <w:t>J</w:t>
      </w:r>
      <w:r w:rsidRPr="00F23DDE">
        <w:rPr>
          <w:lang w:val="da-DK"/>
        </w:rPr>
        <w:t xml:space="preserve">ob or </w:t>
      </w:r>
      <w:r w:rsidR="00B72F59" w:rsidRPr="00F23DDE">
        <w:rPr>
          <w:lang w:val="da-DK"/>
        </w:rPr>
        <w:t>M</w:t>
      </w:r>
      <w:r w:rsidRPr="00F23DDE">
        <w:rPr>
          <w:lang w:val="da-DK"/>
        </w:rPr>
        <w:t xml:space="preserve">y </w:t>
      </w:r>
      <w:r w:rsidR="00B72F59" w:rsidRPr="00F23DDE">
        <w:rPr>
          <w:lang w:val="da-DK"/>
        </w:rPr>
        <w:t>V</w:t>
      </w:r>
      <w:r w:rsidRPr="00F23DDE">
        <w:rPr>
          <w:lang w:val="da-DK"/>
        </w:rPr>
        <w:t>alues. J</w:t>
      </w:r>
      <w:r w:rsidRPr="00F23DDE">
        <w:rPr>
          <w:i/>
          <w:lang w:val="da-DK"/>
        </w:rPr>
        <w:t>ournal of Critical Incidents</w:t>
      </w:r>
      <w:r w:rsidR="00031508" w:rsidRPr="00F23DDE">
        <w:rPr>
          <w:i/>
          <w:lang w:val="da-DK"/>
        </w:rPr>
        <w:t>.</w:t>
      </w:r>
      <w:r w:rsidRPr="00F23DDE">
        <w:rPr>
          <w:i/>
          <w:lang w:val="da-DK"/>
        </w:rPr>
        <w:t xml:space="preserve"> </w:t>
      </w:r>
      <w:r w:rsidRPr="00F23DDE">
        <w:rPr>
          <w:iCs/>
          <w:lang w:val="da-DK"/>
        </w:rPr>
        <w:t>9, 66-69.</w:t>
      </w:r>
      <w:r>
        <w:rPr>
          <w:lang w:val="da-DK"/>
        </w:rPr>
        <w:t xml:space="preserve"> </w:t>
      </w:r>
    </w:p>
    <w:p w14:paraId="20860897" w14:textId="77777777" w:rsidR="00F54141" w:rsidRDefault="00F54141" w:rsidP="00F54141">
      <w:pPr>
        <w:ind w:left="432" w:firstLine="3"/>
      </w:pPr>
    </w:p>
    <w:p w14:paraId="5104404D" w14:textId="58D84049" w:rsidR="00F54141" w:rsidRPr="00B27524" w:rsidRDefault="002A4F60" w:rsidP="00F54141">
      <w:pPr>
        <w:ind w:left="432" w:firstLine="3"/>
        <w:rPr>
          <w:i/>
        </w:rPr>
      </w:pPr>
      <w:r>
        <w:t>Tokle, R.</w:t>
      </w:r>
      <w:r w:rsidR="00366576">
        <w:t>,</w:t>
      </w:r>
      <w:r>
        <w:t xml:space="preserve"> &amp; T</w:t>
      </w:r>
      <w:r w:rsidR="00F54141">
        <w:t xml:space="preserve">ocher, N. </w:t>
      </w:r>
      <w:r w:rsidR="00DE2BBE">
        <w:t>(201</w:t>
      </w:r>
      <w:r w:rsidR="001A17FA">
        <w:t>6</w:t>
      </w:r>
      <w:r w:rsidR="00DE2BBE">
        <w:t xml:space="preserve">). </w:t>
      </w:r>
      <w:r w:rsidR="00F54141" w:rsidRPr="001D0668">
        <w:t xml:space="preserve">Should </w:t>
      </w:r>
      <w:r w:rsidR="00B72F59">
        <w:t>T</w:t>
      </w:r>
      <w:r w:rsidR="00F54141" w:rsidRPr="001D0668">
        <w:t xml:space="preserve">here be </w:t>
      </w:r>
      <w:r w:rsidR="00B72F59">
        <w:t>C</w:t>
      </w:r>
      <w:r w:rsidR="00F54141" w:rsidRPr="001D0668">
        <w:t xml:space="preserve">oncern with </w:t>
      </w:r>
      <w:r w:rsidR="00B72F59">
        <w:t>M</w:t>
      </w:r>
      <w:r w:rsidR="00F54141" w:rsidRPr="001D0668">
        <w:t xml:space="preserve">idwestern </w:t>
      </w:r>
      <w:r w:rsidR="00B72F59">
        <w:t>C</w:t>
      </w:r>
      <w:r w:rsidR="00F54141" w:rsidRPr="001D0668">
        <w:t xml:space="preserve">ommunity </w:t>
      </w:r>
      <w:r w:rsidR="00B72F59">
        <w:t>C</w:t>
      </w:r>
      <w:r w:rsidR="00F54141" w:rsidRPr="001D0668">
        <w:t xml:space="preserve">redit </w:t>
      </w:r>
      <w:r w:rsidR="00B72F59">
        <w:t>U</w:t>
      </w:r>
      <w:r w:rsidR="00F54141" w:rsidRPr="001D0668">
        <w:t xml:space="preserve">nion’s </w:t>
      </w:r>
      <w:r w:rsidR="00B72F59">
        <w:t>O</w:t>
      </w:r>
      <w:r w:rsidR="00F54141" w:rsidRPr="001D0668">
        <w:t xml:space="preserve">ffice </w:t>
      </w:r>
      <w:r w:rsidR="00B72F59">
        <w:t>O</w:t>
      </w:r>
      <w:r w:rsidR="00F54141" w:rsidRPr="001D0668">
        <w:t xml:space="preserve">perating </w:t>
      </w:r>
      <w:r w:rsidR="00B72F59">
        <w:t>E</w:t>
      </w:r>
      <w:r w:rsidR="00F54141" w:rsidRPr="001D0668">
        <w:t xml:space="preserve">xpense </w:t>
      </w:r>
      <w:r w:rsidR="00B72F59">
        <w:t>R</w:t>
      </w:r>
      <w:r w:rsidR="00F54141" w:rsidRPr="001D0668">
        <w:t>atio?</w:t>
      </w:r>
      <w:r w:rsidR="00F54141">
        <w:t xml:space="preserve"> </w:t>
      </w:r>
      <w:r w:rsidR="00F54141" w:rsidRPr="00B27524">
        <w:rPr>
          <w:i/>
        </w:rPr>
        <w:t>Journal of Critical Incidents</w:t>
      </w:r>
      <w:r w:rsidR="00F54141">
        <w:rPr>
          <w:i/>
        </w:rPr>
        <w:t>, 9, 82-85</w:t>
      </w:r>
      <w:r w:rsidR="00F54141" w:rsidRPr="00B27524">
        <w:rPr>
          <w:i/>
        </w:rPr>
        <w:t xml:space="preserve">. </w:t>
      </w:r>
    </w:p>
    <w:p w14:paraId="2B23B3B3" w14:textId="77777777" w:rsidR="00F54141" w:rsidRDefault="00F54141" w:rsidP="00CC20E9">
      <w:pPr>
        <w:ind w:left="432"/>
      </w:pPr>
    </w:p>
    <w:p w14:paraId="13B198D2" w14:textId="74F5F018" w:rsidR="00922428" w:rsidRDefault="00922428" w:rsidP="00CC20E9">
      <w:pPr>
        <w:ind w:left="432"/>
      </w:pPr>
      <w:r>
        <w:t>Tocher, N., Oswald, S. L., &amp; Hall, D. H. (</w:t>
      </w:r>
      <w:r w:rsidR="008050BC">
        <w:t>2015</w:t>
      </w:r>
      <w:r>
        <w:t xml:space="preserve">). Proposing </w:t>
      </w:r>
      <w:r w:rsidR="00B72F59">
        <w:t>S</w:t>
      </w:r>
      <w:r>
        <w:t xml:space="preserve">ocial </w:t>
      </w:r>
      <w:r w:rsidR="00B72F59">
        <w:t>R</w:t>
      </w:r>
      <w:r>
        <w:t xml:space="preserve">esources as the </w:t>
      </w:r>
      <w:r w:rsidR="00B72F59">
        <w:t>F</w:t>
      </w:r>
      <w:r>
        <w:t xml:space="preserve">undamental </w:t>
      </w:r>
      <w:r w:rsidR="00B72F59">
        <w:t>C</w:t>
      </w:r>
      <w:r>
        <w:t xml:space="preserve">atalyst </w:t>
      </w:r>
      <w:r w:rsidR="00B72F59">
        <w:t>T</w:t>
      </w:r>
      <w:r>
        <w:t xml:space="preserve">oward </w:t>
      </w:r>
      <w:r w:rsidR="00B72F59">
        <w:t>O</w:t>
      </w:r>
      <w:r>
        <w:t xml:space="preserve">pportunity </w:t>
      </w:r>
      <w:r w:rsidR="00B72F59">
        <w:t>C</w:t>
      </w:r>
      <w:r>
        <w:t xml:space="preserve">reation. </w:t>
      </w:r>
      <w:r>
        <w:rPr>
          <w:i/>
        </w:rPr>
        <w:t>Strategic Entrepreneurship Journal</w:t>
      </w:r>
      <w:r w:rsidR="008050BC">
        <w:rPr>
          <w:i/>
        </w:rPr>
        <w:t>, 9</w:t>
      </w:r>
      <w:r w:rsidR="008050BC" w:rsidRPr="00CC20E9">
        <w:t>(2)</w:t>
      </w:r>
      <w:r w:rsidR="008050BC">
        <w:rPr>
          <w:i/>
        </w:rPr>
        <w:t>, 119-135</w:t>
      </w:r>
      <w:r>
        <w:t xml:space="preserve">.  </w:t>
      </w:r>
    </w:p>
    <w:p w14:paraId="1F406C02" w14:textId="77777777" w:rsidR="00CF4500" w:rsidRDefault="00CF4500" w:rsidP="00BC62C5">
      <w:pPr>
        <w:ind w:left="432"/>
        <w:rPr>
          <w:lang w:val="da-DK"/>
        </w:rPr>
      </w:pPr>
    </w:p>
    <w:p w14:paraId="057C59A7" w14:textId="48C3C183" w:rsidR="00BC62C5" w:rsidRDefault="00BC62C5" w:rsidP="00A8306F">
      <w:pPr>
        <w:ind w:left="432"/>
        <w:rPr>
          <w:lang w:val="da-DK"/>
        </w:rPr>
      </w:pPr>
      <w:r>
        <w:rPr>
          <w:lang w:val="da-DK"/>
        </w:rPr>
        <w:t xml:space="preserve">Tocher, N., Bolinger, A., Stratton, W. E., &amp; Tysor, S. C. (2015). </w:t>
      </w:r>
      <w:r>
        <w:t xml:space="preserve">Sam Cooper: Frustration in a </w:t>
      </w:r>
      <w:r w:rsidR="00B72F59">
        <w:t>F</w:t>
      </w:r>
      <w:r>
        <w:t xml:space="preserve">amily </w:t>
      </w:r>
      <w:r w:rsidR="00B72F59">
        <w:t>B</w:t>
      </w:r>
      <w:r>
        <w:t xml:space="preserve">usiness. </w:t>
      </w:r>
      <w:r w:rsidRPr="00B63980">
        <w:rPr>
          <w:i/>
          <w:lang w:val="da-DK"/>
        </w:rPr>
        <w:t>Journal of Critical Incidents, 8</w:t>
      </w:r>
      <w:r>
        <w:rPr>
          <w:lang w:val="da-DK"/>
        </w:rPr>
        <w:t>, 125-128.</w:t>
      </w:r>
    </w:p>
    <w:p w14:paraId="0E8815BE" w14:textId="77777777" w:rsidR="00A8306F" w:rsidRDefault="00A8306F" w:rsidP="00E66740">
      <w:pPr>
        <w:ind w:left="432"/>
        <w:rPr>
          <w:lang w:val="da-DK"/>
        </w:rPr>
      </w:pPr>
    </w:p>
    <w:p w14:paraId="15B6C4BC" w14:textId="3865933A" w:rsidR="00E66740" w:rsidRDefault="00E66740" w:rsidP="00E66740">
      <w:pPr>
        <w:ind w:left="432"/>
        <w:rPr>
          <w:lang w:val="da-DK"/>
        </w:rPr>
      </w:pPr>
      <w:r>
        <w:rPr>
          <w:lang w:val="da-DK"/>
        </w:rPr>
        <w:t>Bolinger, A. R., Tocher, N., &amp; Davidson, D. A. (</w:t>
      </w:r>
      <w:r w:rsidR="00A8306F">
        <w:rPr>
          <w:lang w:val="da-DK"/>
        </w:rPr>
        <w:t>2014</w:t>
      </w:r>
      <w:r>
        <w:rPr>
          <w:lang w:val="da-DK"/>
        </w:rPr>
        <w:t xml:space="preserve">). Into the </w:t>
      </w:r>
      <w:r w:rsidR="00B72F59">
        <w:rPr>
          <w:lang w:val="da-DK"/>
        </w:rPr>
        <w:t>H</w:t>
      </w:r>
      <w:r>
        <w:rPr>
          <w:lang w:val="da-DK"/>
        </w:rPr>
        <w:t>orne</w:t>
      </w:r>
      <w:r w:rsidR="00A8306F">
        <w:rPr>
          <w:lang w:val="da-DK"/>
        </w:rPr>
        <w:t xml:space="preserve">ts’ </w:t>
      </w:r>
      <w:r w:rsidR="00B72F59">
        <w:rPr>
          <w:lang w:val="da-DK"/>
        </w:rPr>
        <w:t>N</w:t>
      </w:r>
      <w:r w:rsidR="00A8306F">
        <w:rPr>
          <w:lang w:val="da-DK"/>
        </w:rPr>
        <w:t xml:space="preserve">est. </w:t>
      </w:r>
      <w:r w:rsidR="00A8306F" w:rsidRPr="00B63980">
        <w:rPr>
          <w:i/>
          <w:lang w:val="da-DK"/>
        </w:rPr>
        <w:t>Business Case Journal, 21</w:t>
      </w:r>
      <w:r w:rsidR="00A8306F">
        <w:rPr>
          <w:lang w:val="da-DK"/>
        </w:rPr>
        <w:t>(2), 10-17.</w:t>
      </w:r>
    </w:p>
    <w:p w14:paraId="1FA6284E" w14:textId="77777777" w:rsidR="00E66740" w:rsidRDefault="00E66740" w:rsidP="00734B69">
      <w:pPr>
        <w:ind w:left="432"/>
        <w:rPr>
          <w:lang w:val="da-DK"/>
        </w:rPr>
      </w:pPr>
    </w:p>
    <w:p w14:paraId="4465012B" w14:textId="1502FDA0" w:rsidR="00922428" w:rsidRDefault="00922428" w:rsidP="00922428">
      <w:pPr>
        <w:ind w:left="432"/>
        <w:rPr>
          <w:lang w:val="da-DK"/>
        </w:rPr>
      </w:pPr>
      <w:r>
        <w:rPr>
          <w:lang w:val="da-DK"/>
        </w:rPr>
        <w:t>Tocher, N.</w:t>
      </w:r>
      <w:r w:rsidR="00366576">
        <w:rPr>
          <w:lang w:val="da-DK"/>
        </w:rPr>
        <w:t>,</w:t>
      </w:r>
      <w:r>
        <w:rPr>
          <w:lang w:val="da-DK"/>
        </w:rPr>
        <w:t xml:space="preserve"> &amp; Bolinger, A.</w:t>
      </w:r>
      <w:r w:rsidR="00B63980">
        <w:rPr>
          <w:lang w:val="da-DK"/>
        </w:rPr>
        <w:t xml:space="preserve"> R. </w:t>
      </w:r>
      <w:r>
        <w:rPr>
          <w:lang w:val="da-DK"/>
        </w:rPr>
        <w:t>(</w:t>
      </w:r>
      <w:r w:rsidR="00A8306F">
        <w:rPr>
          <w:lang w:val="da-DK"/>
        </w:rPr>
        <w:t>2014</w:t>
      </w:r>
      <w:r>
        <w:rPr>
          <w:lang w:val="da-DK"/>
        </w:rPr>
        <w:t xml:space="preserve">). On the </w:t>
      </w:r>
      <w:r w:rsidR="00B72F59">
        <w:rPr>
          <w:lang w:val="da-DK"/>
        </w:rPr>
        <w:t>E</w:t>
      </w:r>
      <w:r>
        <w:rPr>
          <w:lang w:val="da-DK"/>
        </w:rPr>
        <w:t xml:space="preserve">dge. </w:t>
      </w:r>
      <w:r w:rsidRPr="00B63980">
        <w:rPr>
          <w:i/>
          <w:lang w:val="da-DK"/>
        </w:rPr>
        <w:t xml:space="preserve">Journal of </w:t>
      </w:r>
      <w:r w:rsidR="00B63980" w:rsidRPr="00B63980">
        <w:rPr>
          <w:i/>
          <w:lang w:val="da-DK"/>
        </w:rPr>
        <w:t>C</w:t>
      </w:r>
      <w:r w:rsidRPr="00B63980">
        <w:rPr>
          <w:i/>
          <w:lang w:val="da-DK"/>
        </w:rPr>
        <w:t xml:space="preserve">ritical </w:t>
      </w:r>
      <w:r w:rsidR="00B63980" w:rsidRPr="00B63980">
        <w:rPr>
          <w:i/>
          <w:lang w:val="da-DK"/>
        </w:rPr>
        <w:t>I</w:t>
      </w:r>
      <w:r w:rsidRPr="00B63980">
        <w:rPr>
          <w:i/>
          <w:lang w:val="da-DK"/>
        </w:rPr>
        <w:t>ncidents</w:t>
      </w:r>
      <w:r w:rsidR="00A8306F" w:rsidRPr="00B63980">
        <w:rPr>
          <w:i/>
          <w:lang w:val="da-DK"/>
        </w:rPr>
        <w:t>, 7</w:t>
      </w:r>
      <w:r w:rsidR="00A8306F">
        <w:rPr>
          <w:lang w:val="da-DK"/>
        </w:rPr>
        <w:t xml:space="preserve">, </w:t>
      </w:r>
      <w:r w:rsidR="00A63D76">
        <w:rPr>
          <w:lang w:val="da-DK"/>
        </w:rPr>
        <w:t>156-158</w:t>
      </w:r>
      <w:r>
        <w:rPr>
          <w:lang w:val="da-DK"/>
        </w:rPr>
        <w:t>.</w:t>
      </w:r>
    </w:p>
    <w:p w14:paraId="71EA9760" w14:textId="77777777" w:rsidR="00922428" w:rsidRDefault="00922428" w:rsidP="00734B69">
      <w:pPr>
        <w:ind w:left="432"/>
        <w:rPr>
          <w:lang w:val="da-DK"/>
        </w:rPr>
      </w:pPr>
    </w:p>
    <w:p w14:paraId="4FBE2606" w14:textId="54346637" w:rsidR="00734B69" w:rsidRDefault="002A4F60" w:rsidP="00734B69">
      <w:pPr>
        <w:ind w:left="432"/>
      </w:pPr>
      <w:r>
        <w:rPr>
          <w:lang w:val="da-DK"/>
        </w:rPr>
        <w:t>Tocher, N.</w:t>
      </w:r>
      <w:r w:rsidR="00366576">
        <w:rPr>
          <w:lang w:val="da-DK"/>
        </w:rPr>
        <w:t>,</w:t>
      </w:r>
      <w:r w:rsidR="00734B69">
        <w:rPr>
          <w:lang w:val="da-DK"/>
        </w:rPr>
        <w:t xml:space="preserve"> &amp; Jolly, J. (</w:t>
      </w:r>
      <w:r w:rsidR="005829D9">
        <w:rPr>
          <w:lang w:val="da-DK"/>
        </w:rPr>
        <w:t>2013</w:t>
      </w:r>
      <w:r w:rsidR="00734B69">
        <w:rPr>
          <w:lang w:val="da-DK"/>
        </w:rPr>
        <w:t xml:space="preserve">). When a </w:t>
      </w:r>
      <w:r w:rsidR="00B72F59">
        <w:rPr>
          <w:lang w:val="da-DK"/>
        </w:rPr>
        <w:t>R</w:t>
      </w:r>
      <w:r w:rsidR="00734B69">
        <w:rPr>
          <w:lang w:val="da-DK"/>
        </w:rPr>
        <w:t xml:space="preserve">aise is a </w:t>
      </w:r>
      <w:r w:rsidR="00B72F59">
        <w:rPr>
          <w:lang w:val="da-DK"/>
        </w:rPr>
        <w:t>S</w:t>
      </w:r>
      <w:r w:rsidR="00734B69">
        <w:rPr>
          <w:lang w:val="da-DK"/>
        </w:rPr>
        <w:t xml:space="preserve">lap in the </w:t>
      </w:r>
      <w:r w:rsidR="00B72F59">
        <w:rPr>
          <w:lang w:val="da-DK"/>
        </w:rPr>
        <w:t>F</w:t>
      </w:r>
      <w:r w:rsidR="00734B69">
        <w:rPr>
          <w:lang w:val="da-DK"/>
        </w:rPr>
        <w:t xml:space="preserve">ace: Do I </w:t>
      </w:r>
      <w:r w:rsidR="00B72F59">
        <w:rPr>
          <w:lang w:val="da-DK"/>
        </w:rPr>
        <w:t>S</w:t>
      </w:r>
      <w:r w:rsidR="00734B69">
        <w:rPr>
          <w:lang w:val="da-DK"/>
        </w:rPr>
        <w:t xml:space="preserve">tay or do I </w:t>
      </w:r>
      <w:r w:rsidR="00B72F59">
        <w:rPr>
          <w:lang w:val="da-DK"/>
        </w:rPr>
        <w:t>L</w:t>
      </w:r>
      <w:r w:rsidR="00734B69">
        <w:rPr>
          <w:lang w:val="da-DK"/>
        </w:rPr>
        <w:t xml:space="preserve">eave? </w:t>
      </w:r>
      <w:r w:rsidR="00734B69" w:rsidRPr="00B63980">
        <w:rPr>
          <w:i/>
          <w:lang w:val="da-DK"/>
        </w:rPr>
        <w:t>Journal of Critical Incidents</w:t>
      </w:r>
      <w:r w:rsidR="005829D9" w:rsidRPr="00B63980">
        <w:rPr>
          <w:i/>
          <w:lang w:val="da-DK"/>
        </w:rPr>
        <w:t>, 6</w:t>
      </w:r>
      <w:r w:rsidR="005829D9">
        <w:rPr>
          <w:lang w:val="da-DK"/>
        </w:rPr>
        <w:t>, 107-109</w:t>
      </w:r>
      <w:r w:rsidR="00734B69">
        <w:t xml:space="preserve">.  </w:t>
      </w:r>
    </w:p>
    <w:p w14:paraId="4CC5A09A" w14:textId="77777777" w:rsidR="00734B69" w:rsidRDefault="00734B69" w:rsidP="00DC5863">
      <w:pPr>
        <w:ind w:left="432"/>
        <w:rPr>
          <w:lang w:val="da-DK"/>
        </w:rPr>
      </w:pPr>
    </w:p>
    <w:p w14:paraId="54AF076A" w14:textId="5BF893C1" w:rsidR="00DC5863" w:rsidRDefault="00DC5863" w:rsidP="00DC5863">
      <w:pPr>
        <w:ind w:left="432"/>
      </w:pPr>
      <w:r>
        <w:rPr>
          <w:lang w:val="da-DK"/>
        </w:rPr>
        <w:t>Bolinger, A.</w:t>
      </w:r>
      <w:r w:rsidR="00B63980">
        <w:rPr>
          <w:lang w:val="da-DK"/>
        </w:rPr>
        <w:t xml:space="preserve"> R.</w:t>
      </w:r>
      <w:r>
        <w:rPr>
          <w:lang w:val="da-DK"/>
        </w:rPr>
        <w:t>, Tocher, N., Stratton, W. E., &amp; Rasken, J. (</w:t>
      </w:r>
      <w:r w:rsidR="009A4829">
        <w:rPr>
          <w:lang w:val="da-DK"/>
        </w:rPr>
        <w:t>2013</w:t>
      </w:r>
      <w:r>
        <w:rPr>
          <w:lang w:val="da-DK"/>
        </w:rPr>
        <w:t xml:space="preserve">). </w:t>
      </w:r>
      <w:r>
        <w:t xml:space="preserve">I </w:t>
      </w:r>
      <w:r w:rsidR="00B72F59">
        <w:t>S</w:t>
      </w:r>
      <w:r>
        <w:t xml:space="preserve">eem to be </w:t>
      </w:r>
      <w:r w:rsidR="00B72F59">
        <w:t>G</w:t>
      </w:r>
      <w:r>
        <w:t xml:space="preserve">oing from </w:t>
      </w:r>
      <w:r w:rsidR="00B72F59">
        <w:t>B</w:t>
      </w:r>
      <w:r>
        <w:t>ad to</w:t>
      </w:r>
      <w:r w:rsidR="009A4829">
        <w:t xml:space="preserve"> </w:t>
      </w:r>
      <w:r w:rsidR="00B72F59">
        <w:t>W</w:t>
      </w:r>
      <w:r w:rsidR="009A4829">
        <w:t xml:space="preserve">orse. </w:t>
      </w:r>
      <w:r w:rsidR="009A4829" w:rsidRPr="00B63980">
        <w:rPr>
          <w:i/>
        </w:rPr>
        <w:t>Journal of Case Studies, 31</w:t>
      </w:r>
      <w:r w:rsidR="009A4829">
        <w:t>(1), 17-23.</w:t>
      </w:r>
    </w:p>
    <w:p w14:paraId="59BC54AF" w14:textId="77777777" w:rsidR="00DC5863" w:rsidRDefault="00DC5863" w:rsidP="002F4845">
      <w:pPr>
        <w:ind w:left="432" w:hanging="432"/>
        <w:rPr>
          <w:b/>
        </w:rPr>
      </w:pPr>
    </w:p>
    <w:p w14:paraId="29099BFC" w14:textId="0052C506" w:rsidR="00960CD9" w:rsidRPr="007E1AFF" w:rsidRDefault="00960CD9" w:rsidP="002F4845">
      <w:pPr>
        <w:ind w:left="432" w:hanging="432"/>
        <w:rPr>
          <w:iCs/>
        </w:rPr>
      </w:pPr>
      <w:r>
        <w:rPr>
          <w:b/>
        </w:rPr>
        <w:t xml:space="preserve"> </w:t>
      </w:r>
      <w:r>
        <w:rPr>
          <w:b/>
        </w:rPr>
        <w:tab/>
      </w:r>
      <w:r>
        <w:t>Tocher, N., Oswald, S.</w:t>
      </w:r>
      <w:r w:rsidR="00B508D3">
        <w:t xml:space="preserve"> </w:t>
      </w:r>
      <w:r>
        <w:t>L., Shook, C. L.,</w:t>
      </w:r>
      <w:r w:rsidR="00B508D3">
        <w:t xml:space="preserve"> &amp;</w:t>
      </w:r>
      <w:r>
        <w:t xml:space="preserve"> Adams, G. </w:t>
      </w:r>
      <w:r w:rsidR="0078304A">
        <w:t xml:space="preserve">(2012). </w:t>
      </w:r>
      <w:r>
        <w:t xml:space="preserve">Entrepreneur </w:t>
      </w:r>
      <w:r w:rsidR="00B72F59">
        <w:t>P</w:t>
      </w:r>
      <w:r>
        <w:t xml:space="preserve">olitical </w:t>
      </w:r>
      <w:r w:rsidR="00B72F59">
        <w:t>S</w:t>
      </w:r>
      <w:r>
        <w:t xml:space="preserve">kill and </w:t>
      </w:r>
      <w:r w:rsidR="00B72F59">
        <w:t>N</w:t>
      </w:r>
      <w:r>
        <w:t xml:space="preserve">ew </w:t>
      </w:r>
      <w:r w:rsidR="00B72F59">
        <w:t>V</w:t>
      </w:r>
      <w:r>
        <w:t xml:space="preserve">enture </w:t>
      </w:r>
      <w:r w:rsidR="00B72F59">
        <w:t>P</w:t>
      </w:r>
      <w:r>
        <w:t xml:space="preserve">erformance: Extending </w:t>
      </w:r>
      <w:r w:rsidR="00B508D3">
        <w:t>t</w:t>
      </w:r>
      <w:r>
        <w:t xml:space="preserve">he </w:t>
      </w:r>
      <w:r w:rsidR="00B72F59">
        <w:t>S</w:t>
      </w:r>
      <w:r>
        <w:t xml:space="preserve">ocial </w:t>
      </w:r>
      <w:r w:rsidR="00B72F59">
        <w:t>C</w:t>
      </w:r>
      <w:r>
        <w:t xml:space="preserve">ompetence </w:t>
      </w:r>
      <w:r w:rsidR="00B72F59">
        <w:t>P</w:t>
      </w:r>
      <w:r>
        <w:t xml:space="preserve">erspective. </w:t>
      </w:r>
      <w:r>
        <w:rPr>
          <w:i/>
        </w:rPr>
        <w:t>Entrepreneurship and Regional Development</w:t>
      </w:r>
      <w:r w:rsidR="001A70BF">
        <w:rPr>
          <w:i/>
        </w:rPr>
        <w:t>, 24</w:t>
      </w:r>
      <w:r w:rsidR="001A70BF" w:rsidRPr="007E1AFF">
        <w:rPr>
          <w:iCs/>
        </w:rPr>
        <w:t>(5/6),</w:t>
      </w:r>
      <w:r w:rsidR="001A70BF">
        <w:rPr>
          <w:i/>
        </w:rPr>
        <w:t xml:space="preserve"> </w:t>
      </w:r>
      <w:r w:rsidR="001A70BF" w:rsidRPr="007E1AFF">
        <w:rPr>
          <w:iCs/>
        </w:rPr>
        <w:t>283-305</w:t>
      </w:r>
      <w:r w:rsidR="00B508D3" w:rsidRPr="007E1AFF">
        <w:rPr>
          <w:iCs/>
        </w:rPr>
        <w:t>.</w:t>
      </w:r>
    </w:p>
    <w:p w14:paraId="70B1E74A" w14:textId="77777777" w:rsidR="00960CD9" w:rsidRDefault="00960CD9" w:rsidP="0055419A">
      <w:pPr>
        <w:ind w:left="2160" w:hanging="2160"/>
        <w:rPr>
          <w:b/>
        </w:rPr>
      </w:pPr>
    </w:p>
    <w:p w14:paraId="7402EC6E" w14:textId="4A8716D3" w:rsidR="00482AE8" w:rsidRDefault="00482AE8" w:rsidP="002F4845">
      <w:pPr>
        <w:ind w:left="432"/>
      </w:pPr>
      <w:bookmarkStart w:id="10" w:name="OLE_LINK33"/>
      <w:bookmarkStart w:id="11" w:name="OLE_LINK34"/>
      <w:bookmarkStart w:id="12" w:name="OLE_LINK8"/>
      <w:bookmarkStart w:id="13" w:name="OLE_LINK9"/>
      <w:r>
        <w:t xml:space="preserve">Tocher, N., Stratton, W. E., &amp; Ormond, J. E. </w:t>
      </w:r>
      <w:r w:rsidR="0078304A">
        <w:t xml:space="preserve">(2012). </w:t>
      </w:r>
      <w:r>
        <w:t xml:space="preserve">The </w:t>
      </w:r>
      <w:r w:rsidR="00B72F59">
        <w:t>I</w:t>
      </w:r>
      <w:r>
        <w:t xml:space="preserve">rate </w:t>
      </w:r>
      <w:r w:rsidR="00B72F59">
        <w:t>B</w:t>
      </w:r>
      <w:r>
        <w:t xml:space="preserve">uyer. </w:t>
      </w:r>
      <w:r>
        <w:rPr>
          <w:i/>
        </w:rPr>
        <w:t xml:space="preserve">Journal of Critical Incidents, </w:t>
      </w:r>
      <w:r w:rsidR="0078304A">
        <w:rPr>
          <w:i/>
        </w:rPr>
        <w:t>5</w:t>
      </w:r>
      <w:r>
        <w:t>, 1</w:t>
      </w:r>
      <w:r w:rsidR="00D57084">
        <w:t>18</w:t>
      </w:r>
      <w:r>
        <w:t>-</w:t>
      </w:r>
      <w:r w:rsidR="00D57084">
        <w:t>120</w:t>
      </w:r>
      <w:r>
        <w:t xml:space="preserve">.  </w:t>
      </w:r>
    </w:p>
    <w:p w14:paraId="2F351D31" w14:textId="77777777" w:rsidR="00482AE8" w:rsidRDefault="00482AE8" w:rsidP="002F4845">
      <w:pPr>
        <w:ind w:left="432" w:hanging="432"/>
      </w:pPr>
    </w:p>
    <w:bookmarkEnd w:id="10"/>
    <w:bookmarkEnd w:id="11"/>
    <w:p w14:paraId="23ADA390" w14:textId="6CC0FEB8" w:rsidR="002B1BEE" w:rsidRDefault="002B1BEE" w:rsidP="002F4845">
      <w:pPr>
        <w:ind w:left="432"/>
      </w:pPr>
      <w:r>
        <w:t>Murphy, G. B.</w:t>
      </w:r>
      <w:r w:rsidR="00366576">
        <w:t>,</w:t>
      </w:r>
      <w:r>
        <w:t xml:space="preserve"> &amp; Tocher, N. </w:t>
      </w:r>
      <w:r w:rsidR="00497544">
        <w:t xml:space="preserve">(2011). </w:t>
      </w:r>
      <w:r>
        <w:t xml:space="preserve">Gender </w:t>
      </w:r>
      <w:r w:rsidR="00765F69">
        <w:t>D</w:t>
      </w:r>
      <w:r>
        <w:t xml:space="preserve">ifferences </w:t>
      </w:r>
      <w:r w:rsidR="00B508D3">
        <w:t>i</w:t>
      </w:r>
      <w:r>
        <w:t xml:space="preserve">n </w:t>
      </w:r>
      <w:r w:rsidR="00B508D3">
        <w:t>t</w:t>
      </w:r>
      <w:r>
        <w:t xml:space="preserve">he </w:t>
      </w:r>
      <w:r w:rsidR="00765F69">
        <w:t>E</w:t>
      </w:r>
      <w:r>
        <w:t xml:space="preserve">ffectiveness </w:t>
      </w:r>
      <w:r w:rsidR="00B508D3">
        <w:t>o</w:t>
      </w:r>
      <w:r>
        <w:t xml:space="preserve">f </w:t>
      </w:r>
      <w:r w:rsidR="00765F69">
        <w:t>T</w:t>
      </w:r>
      <w:r>
        <w:t xml:space="preserve">rust </w:t>
      </w:r>
      <w:r w:rsidR="00765F69">
        <w:t>B</w:t>
      </w:r>
      <w:r>
        <w:t xml:space="preserve">uilding </w:t>
      </w:r>
      <w:r w:rsidR="00765F69">
        <w:t>I</w:t>
      </w:r>
      <w:r>
        <w:t xml:space="preserve">nformation </w:t>
      </w:r>
      <w:r w:rsidR="00765F69">
        <w:t>C</w:t>
      </w:r>
      <w:r>
        <w:t xml:space="preserve">ues: An </w:t>
      </w:r>
      <w:r w:rsidR="00765F69">
        <w:t>E</w:t>
      </w:r>
      <w:r>
        <w:t xml:space="preserve">mpirical </w:t>
      </w:r>
      <w:r w:rsidR="00765F69">
        <w:t>E</w:t>
      </w:r>
      <w:r>
        <w:t xml:space="preserve">xamination. </w:t>
      </w:r>
      <w:r>
        <w:rPr>
          <w:i/>
        </w:rPr>
        <w:t>Journal of High Technology Management Research</w:t>
      </w:r>
      <w:bookmarkEnd w:id="12"/>
      <w:bookmarkEnd w:id="13"/>
      <w:r w:rsidR="00497544">
        <w:t xml:space="preserve">, </w:t>
      </w:r>
      <w:r w:rsidR="00497544" w:rsidRPr="00B508D3">
        <w:rPr>
          <w:i/>
        </w:rPr>
        <w:t>22</w:t>
      </w:r>
      <w:r w:rsidR="00497544">
        <w:t>(1), 26-35.</w:t>
      </w:r>
    </w:p>
    <w:p w14:paraId="57689F15" w14:textId="77777777" w:rsidR="00320008" w:rsidRDefault="00320008" w:rsidP="00A63D76">
      <w:pPr>
        <w:ind w:left="432"/>
      </w:pPr>
    </w:p>
    <w:p w14:paraId="63ABC550" w14:textId="51EB6C72" w:rsidR="00A63D76" w:rsidRDefault="000E3D7D" w:rsidP="00A63D76">
      <w:pPr>
        <w:ind w:left="432"/>
      </w:pPr>
      <w:r>
        <w:t>Tocher, N., Stratton, W. E.</w:t>
      </w:r>
      <w:r w:rsidR="00A63D76">
        <w:t xml:space="preserve"> &amp; Santistevan, M. (2011). Two</w:t>
      </w:r>
      <w:r w:rsidR="00765F69">
        <w:t xml:space="preserve"> L</w:t>
      </w:r>
      <w:r w:rsidR="00A63D76">
        <w:t xml:space="preserve">eaders: One </w:t>
      </w:r>
      <w:r w:rsidR="00765F69">
        <w:t>M</w:t>
      </w:r>
      <w:r w:rsidR="00A63D76">
        <w:t xml:space="preserve">an’s </w:t>
      </w:r>
      <w:r w:rsidR="00765F69">
        <w:t>Vi</w:t>
      </w:r>
      <w:r w:rsidR="00A63D76">
        <w:t xml:space="preserve">ew. </w:t>
      </w:r>
      <w:r w:rsidR="00A63D76">
        <w:rPr>
          <w:i/>
        </w:rPr>
        <w:t>Journal of Critical Incidents, 4</w:t>
      </w:r>
      <w:r w:rsidR="00A63D76">
        <w:t>, 76-79.</w:t>
      </w:r>
    </w:p>
    <w:p w14:paraId="4FBD825A" w14:textId="77777777" w:rsidR="00A63D76" w:rsidRDefault="00A63D76" w:rsidP="002F4845">
      <w:pPr>
        <w:ind w:left="432"/>
      </w:pPr>
    </w:p>
    <w:p w14:paraId="343E8CF0" w14:textId="4E88F09F" w:rsidR="0055419A" w:rsidRDefault="0055419A" w:rsidP="002F4845">
      <w:pPr>
        <w:ind w:left="432"/>
      </w:pPr>
      <w:r>
        <w:t xml:space="preserve">Murphy, G. </w:t>
      </w:r>
      <w:r w:rsidR="002B1BEE">
        <w:t>B.</w:t>
      </w:r>
      <w:r w:rsidR="00366576">
        <w:t>,</w:t>
      </w:r>
      <w:r w:rsidR="002B1BEE">
        <w:t xml:space="preserve"> </w:t>
      </w:r>
      <w:r>
        <w:t xml:space="preserve">&amp; Tocher, N. </w:t>
      </w:r>
      <w:r w:rsidR="00497544">
        <w:t xml:space="preserve">(2011). </w:t>
      </w:r>
      <w:r>
        <w:t xml:space="preserve">Corporate </w:t>
      </w:r>
      <w:r w:rsidR="00765F69">
        <w:t>P</w:t>
      </w:r>
      <w:r>
        <w:t xml:space="preserve">arents, </w:t>
      </w:r>
      <w:r w:rsidR="00765F69">
        <w:t>I</w:t>
      </w:r>
      <w:r>
        <w:t xml:space="preserve">nitial </w:t>
      </w:r>
      <w:r w:rsidR="00765F69">
        <w:t>L</w:t>
      </w:r>
      <w:r>
        <w:t xml:space="preserve">egitimacy, and </w:t>
      </w:r>
      <w:r w:rsidR="00765F69">
        <w:t>R</w:t>
      </w:r>
      <w:r>
        <w:t xml:space="preserve">esource </w:t>
      </w:r>
      <w:r w:rsidR="00765F69">
        <w:t>A</w:t>
      </w:r>
      <w:r>
        <w:t xml:space="preserve">cquisition in </w:t>
      </w:r>
      <w:r w:rsidR="00765F69">
        <w:t>S</w:t>
      </w:r>
      <w:r>
        <w:t xml:space="preserve">mall and </w:t>
      </w:r>
      <w:r w:rsidR="00765F69">
        <w:t>M</w:t>
      </w:r>
      <w:r>
        <w:t xml:space="preserve">edium </w:t>
      </w:r>
      <w:r w:rsidR="00765F69">
        <w:t>F</w:t>
      </w:r>
      <w:r>
        <w:t xml:space="preserve">irms: An </w:t>
      </w:r>
      <w:r w:rsidR="00765F69">
        <w:t>E</w:t>
      </w:r>
      <w:r>
        <w:t xml:space="preserve">mpirical </w:t>
      </w:r>
      <w:r w:rsidR="00765F69">
        <w:t>E</w:t>
      </w:r>
      <w:r>
        <w:t xml:space="preserve">xamination. </w:t>
      </w:r>
      <w:r>
        <w:rPr>
          <w:i/>
        </w:rPr>
        <w:t>New England Journal of Entrepreneurship</w:t>
      </w:r>
      <w:r w:rsidR="002B1BEE">
        <w:t xml:space="preserve">, </w:t>
      </w:r>
      <w:r w:rsidR="002B1BEE" w:rsidRPr="00B508D3">
        <w:rPr>
          <w:i/>
        </w:rPr>
        <w:t>14</w:t>
      </w:r>
      <w:r w:rsidR="002B1BEE">
        <w:t>(1), 23-34.</w:t>
      </w:r>
      <w:r>
        <w:t xml:space="preserve">  </w:t>
      </w:r>
    </w:p>
    <w:p w14:paraId="5EB1AFA6" w14:textId="77777777" w:rsidR="0055419A" w:rsidRDefault="0055419A" w:rsidP="002F4845">
      <w:pPr>
        <w:ind w:left="432" w:hanging="432"/>
        <w:rPr>
          <w:b/>
        </w:rPr>
      </w:pPr>
    </w:p>
    <w:p w14:paraId="61AC52B0" w14:textId="3D2AA4D6" w:rsidR="00A57B67" w:rsidRDefault="00A57B67" w:rsidP="002F4845">
      <w:pPr>
        <w:ind w:left="432"/>
      </w:pPr>
      <w:r>
        <w:t>Tocher, N., Stratton, W. E., &amp; W</w:t>
      </w:r>
      <w:r w:rsidR="00B508D3">
        <w:t>olfe</w:t>
      </w:r>
      <w:r>
        <w:t>, A. (201</w:t>
      </w:r>
      <w:r w:rsidR="00A63D76">
        <w:t>0</w:t>
      </w:r>
      <w:r>
        <w:t xml:space="preserve">). Employee </w:t>
      </w:r>
      <w:r w:rsidR="00765F69">
        <w:t>M</w:t>
      </w:r>
      <w:r>
        <w:t xml:space="preserve">otivation </w:t>
      </w:r>
      <w:r w:rsidR="00B508D3">
        <w:t>i</w:t>
      </w:r>
      <w:r>
        <w:t xml:space="preserve">n </w:t>
      </w:r>
      <w:r w:rsidR="00B508D3">
        <w:t>a</w:t>
      </w:r>
      <w:r>
        <w:t xml:space="preserve"> </w:t>
      </w:r>
      <w:r w:rsidR="00765F69">
        <w:t>S</w:t>
      </w:r>
      <w:r>
        <w:t xml:space="preserve">mall </w:t>
      </w:r>
      <w:r w:rsidR="00765F69">
        <w:t>A</w:t>
      </w:r>
      <w:r>
        <w:t xml:space="preserve">g </w:t>
      </w:r>
      <w:r w:rsidR="00765F69">
        <w:t>F</w:t>
      </w:r>
      <w:r>
        <w:t xml:space="preserve">irm: Madison </w:t>
      </w:r>
      <w:r w:rsidR="00765F69">
        <w:t>T</w:t>
      </w:r>
      <w:r>
        <w:t xml:space="preserve">rucking </w:t>
      </w:r>
      <w:r w:rsidR="00765F69">
        <w:t>C</w:t>
      </w:r>
      <w:r>
        <w:t xml:space="preserve">ompany. </w:t>
      </w:r>
      <w:r>
        <w:rPr>
          <w:i/>
        </w:rPr>
        <w:t>Annual Advances in Business Cases</w:t>
      </w:r>
      <w:r w:rsidR="008F0AD6">
        <w:rPr>
          <w:i/>
        </w:rPr>
        <w:t xml:space="preserve">, 30, </w:t>
      </w:r>
      <w:r w:rsidR="008F0AD6" w:rsidRPr="00B508D3">
        <w:t>71-76</w:t>
      </w:r>
      <w:r>
        <w:t xml:space="preserve">.  </w:t>
      </w:r>
    </w:p>
    <w:p w14:paraId="2AED0C8B" w14:textId="77777777" w:rsidR="00E25865" w:rsidRDefault="00E25865" w:rsidP="002F4845">
      <w:pPr>
        <w:ind w:left="432" w:hanging="432"/>
      </w:pPr>
    </w:p>
    <w:p w14:paraId="63070BD5" w14:textId="771D6C32" w:rsidR="00A63D76" w:rsidRDefault="00A63D76" w:rsidP="00A63D76">
      <w:pPr>
        <w:ind w:left="432"/>
      </w:pPr>
      <w:r>
        <w:t>Tocher, N</w:t>
      </w:r>
      <w:r w:rsidR="000E3D7D">
        <w:t>.</w:t>
      </w:r>
      <w:r w:rsidR="00366576">
        <w:t>,</w:t>
      </w:r>
      <w:r>
        <w:t xml:space="preserve"> &amp; Rutherford, M. W. (2009). Perceived </w:t>
      </w:r>
      <w:r w:rsidR="00765F69">
        <w:t>A</w:t>
      </w:r>
      <w:r>
        <w:t xml:space="preserve">cute </w:t>
      </w:r>
      <w:r w:rsidR="00765F69">
        <w:t>H</w:t>
      </w:r>
      <w:r>
        <w:t xml:space="preserve">uman </w:t>
      </w:r>
      <w:r w:rsidR="00765F69">
        <w:t>R</w:t>
      </w:r>
      <w:r>
        <w:t xml:space="preserve">esource </w:t>
      </w:r>
      <w:r w:rsidR="00765F69">
        <w:t>M</w:t>
      </w:r>
      <w:r>
        <w:t xml:space="preserve">anagement </w:t>
      </w:r>
      <w:r w:rsidR="00765F69">
        <w:t>P</w:t>
      </w:r>
      <w:r>
        <w:t xml:space="preserve">roblems in </w:t>
      </w:r>
      <w:r w:rsidR="00765F69">
        <w:t>S</w:t>
      </w:r>
      <w:r>
        <w:t xml:space="preserve">mall and </w:t>
      </w:r>
      <w:r w:rsidR="00765F69">
        <w:t>M</w:t>
      </w:r>
      <w:r>
        <w:t xml:space="preserve">edium firms: An </w:t>
      </w:r>
      <w:r w:rsidR="00765F69">
        <w:t>E</w:t>
      </w:r>
      <w:r>
        <w:t xml:space="preserve">mpirical </w:t>
      </w:r>
      <w:r w:rsidR="00765F69">
        <w:t>E</w:t>
      </w:r>
      <w:r>
        <w:t>xamination</w:t>
      </w:r>
      <w:r w:rsidR="00031508">
        <w:t>.</w:t>
      </w:r>
      <w:r>
        <w:t xml:space="preserve"> </w:t>
      </w:r>
      <w:r>
        <w:rPr>
          <w:i/>
        </w:rPr>
        <w:t>Entrepreneurship Theory and Practice</w:t>
      </w:r>
      <w:r>
        <w:t xml:space="preserve">, </w:t>
      </w:r>
      <w:r>
        <w:rPr>
          <w:i/>
        </w:rPr>
        <w:t>29</w:t>
      </w:r>
      <w:r>
        <w:t>(2), 455-47</w:t>
      </w:r>
      <w:r w:rsidR="00614D65">
        <w:t>9</w:t>
      </w:r>
      <w:r>
        <w:t xml:space="preserve">.  </w:t>
      </w:r>
    </w:p>
    <w:p w14:paraId="205DD454" w14:textId="77777777" w:rsidR="00A63D76" w:rsidRDefault="00A63D76" w:rsidP="002F4845">
      <w:pPr>
        <w:ind w:left="432"/>
      </w:pPr>
    </w:p>
    <w:p w14:paraId="4AA76E36" w14:textId="20DAD0A8" w:rsidR="00AA5BF0" w:rsidRDefault="00AA5BF0" w:rsidP="002F4845">
      <w:pPr>
        <w:ind w:left="432"/>
      </w:pPr>
      <w:r>
        <w:lastRenderedPageBreak/>
        <w:t>Tocher, N., Stratton, W. E., &amp; Lenn</w:t>
      </w:r>
      <w:r w:rsidR="00B508D3">
        <w:t>e</w:t>
      </w:r>
      <w:r>
        <w:t xml:space="preserve">man, A. </w:t>
      </w:r>
      <w:r w:rsidR="005846ED">
        <w:t>(20</w:t>
      </w:r>
      <w:r w:rsidR="00A63D76">
        <w:t>09</w:t>
      </w:r>
      <w:r w:rsidR="005846ED">
        <w:t xml:space="preserve">). </w:t>
      </w:r>
      <w:r>
        <w:t xml:space="preserve">Succession </w:t>
      </w:r>
      <w:r w:rsidR="00765F69">
        <w:t>P</w:t>
      </w:r>
      <w:r>
        <w:t xml:space="preserve">lanning in a </w:t>
      </w:r>
      <w:r w:rsidR="00765F69">
        <w:t>F</w:t>
      </w:r>
      <w:r>
        <w:t xml:space="preserve">amily </w:t>
      </w:r>
      <w:r w:rsidR="00765F69">
        <w:t>F</w:t>
      </w:r>
      <w:r>
        <w:t xml:space="preserve">irm: Western </w:t>
      </w:r>
      <w:r w:rsidR="00765F69">
        <w:t>C</w:t>
      </w:r>
      <w:r>
        <w:t xml:space="preserve">onstruction. </w:t>
      </w:r>
      <w:r w:rsidRPr="00AA5BF0">
        <w:rPr>
          <w:i/>
        </w:rPr>
        <w:t xml:space="preserve">Annual Advances in </w:t>
      </w:r>
      <w:r w:rsidR="00A8605C">
        <w:rPr>
          <w:i/>
        </w:rPr>
        <w:t xml:space="preserve">Business </w:t>
      </w:r>
      <w:r w:rsidRPr="00AA5BF0">
        <w:rPr>
          <w:i/>
        </w:rPr>
        <w:t>Case</w:t>
      </w:r>
      <w:r w:rsidR="00A8605C">
        <w:rPr>
          <w:i/>
        </w:rPr>
        <w:t>s</w:t>
      </w:r>
      <w:r w:rsidR="008F0AD6">
        <w:rPr>
          <w:i/>
        </w:rPr>
        <w:t xml:space="preserve">, 29, </w:t>
      </w:r>
      <w:r w:rsidR="00A63D76" w:rsidRPr="00B63980">
        <w:t>247-253</w:t>
      </w:r>
      <w:r>
        <w:t xml:space="preserve">. </w:t>
      </w:r>
    </w:p>
    <w:p w14:paraId="143BE357" w14:textId="77777777" w:rsidR="00270D10" w:rsidRDefault="00270D10" w:rsidP="002F4845">
      <w:pPr>
        <w:ind w:left="432" w:hanging="432"/>
        <w:rPr>
          <w:b/>
        </w:rPr>
      </w:pPr>
    </w:p>
    <w:p w14:paraId="588D2C4A" w14:textId="2CA0D559" w:rsidR="009F3F6E" w:rsidRPr="00186E6F" w:rsidRDefault="003249DE" w:rsidP="002F4845">
      <w:pPr>
        <w:ind w:left="432" w:hanging="432"/>
      </w:pPr>
      <w:r>
        <w:rPr>
          <w:b/>
        </w:rPr>
        <w:tab/>
      </w:r>
      <w:r w:rsidR="00186E6F" w:rsidRPr="00186E6F">
        <w:t>Tocher, N.</w:t>
      </w:r>
      <w:r w:rsidR="009D019C">
        <w:t>,</w:t>
      </w:r>
      <w:r w:rsidR="00186E6F" w:rsidRPr="00186E6F">
        <w:t xml:space="preserve"> Shook, C. L.</w:t>
      </w:r>
      <w:r w:rsidR="009D019C">
        <w:t>,</w:t>
      </w:r>
      <w:r w:rsidR="00186E6F" w:rsidRPr="00186E6F">
        <w:t xml:space="preserve"> &amp; Giles, W. F. (2007). Training in </w:t>
      </w:r>
      <w:r w:rsidR="00765F69">
        <w:t>S</w:t>
      </w:r>
      <w:r w:rsidR="00186E6F" w:rsidRPr="00186E6F">
        <w:t xml:space="preserve">mall </w:t>
      </w:r>
      <w:r w:rsidR="00765F69">
        <w:t>F</w:t>
      </w:r>
      <w:r w:rsidR="00186E6F" w:rsidRPr="00186E6F">
        <w:t xml:space="preserve">irms: An </w:t>
      </w:r>
      <w:r w:rsidR="00765F69">
        <w:t>A</w:t>
      </w:r>
      <w:r w:rsidR="00186E6F" w:rsidRPr="00186E6F">
        <w:t xml:space="preserve">nalysis of </w:t>
      </w:r>
      <w:r w:rsidR="00765F69">
        <w:t>W</w:t>
      </w:r>
      <w:r w:rsidR="009D019C">
        <w:t>h</w:t>
      </w:r>
      <w:r w:rsidR="00186E6F" w:rsidRPr="00186E6F">
        <w:t xml:space="preserve">en </w:t>
      </w:r>
      <w:r w:rsidR="00765F69">
        <w:t>S</w:t>
      </w:r>
      <w:r w:rsidR="00186E6F" w:rsidRPr="00186E6F">
        <w:t xml:space="preserve">mall </w:t>
      </w:r>
      <w:r w:rsidR="00765F69">
        <w:t>F</w:t>
      </w:r>
      <w:r w:rsidR="00186E6F" w:rsidRPr="00186E6F">
        <w:t xml:space="preserve">irms </w:t>
      </w:r>
      <w:r w:rsidR="00765F69">
        <w:t>S</w:t>
      </w:r>
      <w:r w:rsidR="00186E6F" w:rsidRPr="00186E6F">
        <w:t xml:space="preserve">hould </w:t>
      </w:r>
      <w:r w:rsidR="00765F69">
        <w:t>E</w:t>
      </w:r>
      <w:r w:rsidR="00186E6F" w:rsidRPr="00186E6F">
        <w:t xml:space="preserve">mphasize </w:t>
      </w:r>
      <w:r w:rsidR="00765F69">
        <w:t>F</w:t>
      </w:r>
      <w:r w:rsidR="00186E6F" w:rsidRPr="00186E6F">
        <w:t xml:space="preserve">ormal and </w:t>
      </w:r>
      <w:r w:rsidR="00765F69">
        <w:t>I</w:t>
      </w:r>
      <w:r w:rsidR="00186E6F" w:rsidRPr="00186E6F">
        <w:t xml:space="preserve">nformal </w:t>
      </w:r>
      <w:r w:rsidR="00765F69">
        <w:t>T</w:t>
      </w:r>
      <w:r w:rsidR="00186E6F" w:rsidRPr="00186E6F">
        <w:t xml:space="preserve">raining to </w:t>
      </w:r>
      <w:r w:rsidR="00765F69">
        <w:t>M</w:t>
      </w:r>
      <w:r w:rsidR="00186E6F" w:rsidRPr="00186E6F">
        <w:t xml:space="preserve">aximize </w:t>
      </w:r>
      <w:r w:rsidR="00765F69">
        <w:t>P</w:t>
      </w:r>
      <w:r w:rsidR="00186E6F" w:rsidRPr="00186E6F">
        <w:t xml:space="preserve">erformance. </w:t>
      </w:r>
      <w:r w:rsidR="00186E6F" w:rsidRPr="004A3FE6">
        <w:rPr>
          <w:i/>
          <w:iCs/>
        </w:rPr>
        <w:t>Journal of Business and Entrepreneurship</w:t>
      </w:r>
      <w:r w:rsidR="00186E6F" w:rsidRPr="00186E6F">
        <w:t xml:space="preserve">, </w:t>
      </w:r>
      <w:r w:rsidR="00186E6F" w:rsidRPr="009D019C">
        <w:rPr>
          <w:i/>
        </w:rPr>
        <w:t>19</w:t>
      </w:r>
      <w:r w:rsidR="00186E6F">
        <w:t>(</w:t>
      </w:r>
      <w:r w:rsidR="00186E6F" w:rsidRPr="00186E6F">
        <w:t>1</w:t>
      </w:r>
      <w:r w:rsidR="00186E6F">
        <w:t>)</w:t>
      </w:r>
      <w:r w:rsidR="00E25865">
        <w:t>,</w:t>
      </w:r>
      <w:r w:rsidR="00186E6F" w:rsidRPr="00186E6F">
        <w:t xml:space="preserve"> 76-90.  </w:t>
      </w:r>
    </w:p>
    <w:p w14:paraId="3AE8E8C0" w14:textId="77777777" w:rsidR="003B0164" w:rsidRDefault="003B0164" w:rsidP="002F4845">
      <w:pPr>
        <w:ind w:left="432" w:hanging="432"/>
      </w:pPr>
    </w:p>
    <w:p w14:paraId="1435EDBC" w14:textId="603894ED" w:rsidR="003249DE" w:rsidRDefault="003249DE" w:rsidP="002F4845">
      <w:pPr>
        <w:ind w:left="432"/>
      </w:pPr>
      <w:r>
        <w:t xml:space="preserve">Tocher, N., Feild, H. S., &amp; Giles, W. F. </w:t>
      </w:r>
      <w:r w:rsidR="009D019C">
        <w:t>(</w:t>
      </w:r>
      <w:r>
        <w:t>2006</w:t>
      </w:r>
      <w:r w:rsidR="009D019C">
        <w:t>)</w:t>
      </w:r>
      <w:r>
        <w:t xml:space="preserve">. Valuations of </w:t>
      </w:r>
      <w:r w:rsidR="00765F69">
        <w:t>C</w:t>
      </w:r>
      <w:r>
        <w:t xml:space="preserve">ompensation and </w:t>
      </w:r>
      <w:r w:rsidR="00765F69">
        <w:t>B</w:t>
      </w:r>
      <w:r>
        <w:t xml:space="preserve">enefit </w:t>
      </w:r>
      <w:r w:rsidR="00765F69">
        <w:t>I</w:t>
      </w:r>
      <w:r>
        <w:t xml:space="preserve">tems by </w:t>
      </w:r>
      <w:r w:rsidR="00765F69">
        <w:t>N</w:t>
      </w:r>
      <w:r>
        <w:t xml:space="preserve">ew </w:t>
      </w:r>
      <w:r w:rsidR="00765F69">
        <w:t>E</w:t>
      </w:r>
      <w:r>
        <w:t xml:space="preserve">ntrants into the </w:t>
      </w:r>
      <w:r w:rsidR="00765F69">
        <w:t>P</w:t>
      </w:r>
      <w:r>
        <w:t xml:space="preserve">rofessional </w:t>
      </w:r>
      <w:r w:rsidR="00765F69">
        <w:t>W</w:t>
      </w:r>
      <w:r>
        <w:t xml:space="preserve">orkforce: Do </w:t>
      </w:r>
      <w:r w:rsidR="00765F69">
        <w:t>M</w:t>
      </w:r>
      <w:r>
        <w:t xml:space="preserve">en and </w:t>
      </w:r>
      <w:r w:rsidR="00765F69">
        <w:t>W</w:t>
      </w:r>
      <w:r>
        <w:t xml:space="preserve">omen </w:t>
      </w:r>
      <w:r w:rsidR="00765F69">
        <w:t>D</w:t>
      </w:r>
      <w:r>
        <w:t>iffer</w:t>
      </w:r>
      <w:r w:rsidRPr="004A3FE6">
        <w:t>?</w:t>
      </w:r>
      <w:r w:rsidRPr="004A3FE6">
        <w:rPr>
          <w:i/>
          <w:iCs/>
        </w:rPr>
        <w:t xml:space="preserve"> Journal of Employment Counseling,</w:t>
      </w:r>
      <w:r>
        <w:t xml:space="preserve"> </w:t>
      </w:r>
      <w:r w:rsidRPr="009D019C">
        <w:rPr>
          <w:i/>
        </w:rPr>
        <w:t>43</w:t>
      </w:r>
      <w:r>
        <w:t>(2)</w:t>
      </w:r>
      <w:r w:rsidR="009D019C">
        <w:t xml:space="preserve">, </w:t>
      </w:r>
      <w:r>
        <w:t xml:space="preserve">84-96.  </w:t>
      </w:r>
    </w:p>
    <w:p w14:paraId="73EE12EB" w14:textId="77777777" w:rsidR="001D0668" w:rsidRDefault="001D0668" w:rsidP="0040726B">
      <w:pPr>
        <w:ind w:firstLine="432"/>
        <w:rPr>
          <w:b/>
          <w:u w:val="single"/>
        </w:rPr>
      </w:pPr>
      <w:bookmarkStart w:id="14" w:name="OLE_LINK79"/>
      <w:bookmarkStart w:id="15" w:name="OLE_LINK80"/>
    </w:p>
    <w:p w14:paraId="31695D30" w14:textId="6B0110F5" w:rsidR="00EE40C9" w:rsidRDefault="00416C36" w:rsidP="00B23F91">
      <w:pPr>
        <w:ind w:firstLine="432"/>
        <w:rPr>
          <w:b/>
          <w:u w:val="single"/>
        </w:rPr>
      </w:pPr>
      <w:r>
        <w:rPr>
          <w:b/>
        </w:rPr>
        <w:t>GRANTS</w:t>
      </w:r>
      <w:r w:rsidR="00EE40C9">
        <w:rPr>
          <w:b/>
          <w:u w:val="single"/>
        </w:rPr>
        <w:t xml:space="preserve"> </w:t>
      </w:r>
    </w:p>
    <w:p w14:paraId="03DEF5DA" w14:textId="58D3F456" w:rsidR="00EA2B6F" w:rsidRDefault="00EA2B6F" w:rsidP="00EA2B6F">
      <w:pPr>
        <w:widowControl w:val="0"/>
        <w:pBdr>
          <w:top w:val="nil"/>
          <w:left w:val="nil"/>
          <w:bottom w:val="nil"/>
          <w:right w:val="nil"/>
          <w:between w:val="nil"/>
        </w:pBdr>
        <w:spacing w:before="240"/>
        <w:ind w:left="432"/>
        <w:rPr>
          <w:color w:val="000000"/>
        </w:rPr>
      </w:pPr>
      <w:bookmarkStart w:id="16" w:name="_Hlk188545495"/>
      <w:r>
        <w:rPr>
          <w:color w:val="000000"/>
        </w:rPr>
        <w:t xml:space="preserve">SBIR FAST (Small Business Innovation Research Federal and State Partnership) grant </w:t>
      </w:r>
      <w:r w:rsidR="00AF7AD2">
        <w:rPr>
          <w:color w:val="000000"/>
        </w:rPr>
        <w:t>s</w:t>
      </w:r>
      <w:r>
        <w:rPr>
          <w:color w:val="000000"/>
        </w:rPr>
        <w:t xml:space="preserve">ubmitted to the Small </w:t>
      </w:r>
      <w:r w:rsidR="00AF7AD2">
        <w:rPr>
          <w:color w:val="000000"/>
        </w:rPr>
        <w:t>B</w:t>
      </w:r>
      <w:r>
        <w:rPr>
          <w:color w:val="000000"/>
        </w:rPr>
        <w:t xml:space="preserve">usiness Administration June 20, 2024 and received September 30, 2024 for $200,000. The Grant is currently being used to operate the Idaho State University (ISU) College of business (COB) Commercialization Center to Provide entrepreneurs applying for SBIR funding assistance with value proposition refinement, pitch development, market research, and Grant writing assistance. Small Business Innovation Research (SBIR) Grants are applied for and given to entrepreneurs with high potential business offerings. SBIR FAST Grants are awarded to one agency in every state to provide entrepreneurs assistance with the SBIR grant process. The SBIR FAST Grant that the ISU COB received and on which I was principle investigator has the opportunity to be renewed for up to five years (four additional years after </w:t>
      </w:r>
      <w:r w:rsidR="00ED41EF">
        <w:rPr>
          <w:color w:val="000000"/>
        </w:rPr>
        <w:t>the Sept 30, 2024-Sept 29, 2025 grant year)</w:t>
      </w:r>
      <w:r>
        <w:rPr>
          <w:color w:val="000000"/>
        </w:rPr>
        <w:t xml:space="preserve">. </w:t>
      </w:r>
    </w:p>
    <w:bookmarkEnd w:id="16"/>
    <w:p w14:paraId="257CA70E" w14:textId="77777777" w:rsidR="00EA2B6F" w:rsidRDefault="00EA2B6F" w:rsidP="00EE40C9">
      <w:pPr>
        <w:widowControl w:val="0"/>
        <w:pBdr>
          <w:top w:val="nil"/>
          <w:left w:val="nil"/>
          <w:bottom w:val="nil"/>
          <w:right w:val="nil"/>
          <w:between w:val="nil"/>
        </w:pBdr>
        <w:spacing w:before="240"/>
        <w:ind w:left="432"/>
        <w:rPr>
          <w:color w:val="000000"/>
        </w:rPr>
      </w:pPr>
    </w:p>
    <w:p w14:paraId="6ED0F552" w14:textId="46AB20FD" w:rsidR="001A17FA" w:rsidRDefault="001A17FA" w:rsidP="00EE40C9">
      <w:pPr>
        <w:widowControl w:val="0"/>
        <w:pBdr>
          <w:top w:val="nil"/>
          <w:left w:val="nil"/>
          <w:bottom w:val="nil"/>
          <w:right w:val="nil"/>
          <w:between w:val="nil"/>
        </w:pBdr>
        <w:spacing w:before="240"/>
        <w:ind w:left="432"/>
        <w:rPr>
          <w:color w:val="000000"/>
        </w:rPr>
      </w:pPr>
      <w:r>
        <w:rPr>
          <w:color w:val="000000"/>
        </w:rPr>
        <w:t xml:space="preserve">Note: Currently the SBIR Fast Grant </w:t>
      </w:r>
      <w:r w:rsidR="00B80C52">
        <w:rPr>
          <w:color w:val="000000"/>
        </w:rPr>
        <w:t xml:space="preserve">was </w:t>
      </w:r>
      <w:r w:rsidR="00AF7AD2">
        <w:rPr>
          <w:color w:val="000000"/>
        </w:rPr>
        <w:t>r</w:t>
      </w:r>
      <w:r>
        <w:rPr>
          <w:color w:val="000000"/>
        </w:rPr>
        <w:t xml:space="preserve">enewed September 30, 2025 for $94,000 </w:t>
      </w:r>
      <w:r w:rsidR="00B80C52">
        <w:rPr>
          <w:color w:val="000000"/>
        </w:rPr>
        <w:t xml:space="preserve">as a special continuation amendment </w:t>
      </w:r>
      <w:r>
        <w:rPr>
          <w:color w:val="000000"/>
        </w:rPr>
        <w:t xml:space="preserve">with hopes to have full funding restored later in the grant year dependent on congress and the Small Business Administration (SBA). </w:t>
      </w:r>
    </w:p>
    <w:p w14:paraId="46CD9C93" w14:textId="77777777" w:rsidR="001A17FA" w:rsidRDefault="001A17FA" w:rsidP="00EE40C9">
      <w:pPr>
        <w:widowControl w:val="0"/>
        <w:pBdr>
          <w:top w:val="nil"/>
          <w:left w:val="nil"/>
          <w:bottom w:val="nil"/>
          <w:right w:val="nil"/>
          <w:between w:val="nil"/>
        </w:pBdr>
        <w:spacing w:before="240"/>
        <w:ind w:left="432"/>
        <w:rPr>
          <w:color w:val="000000"/>
        </w:rPr>
      </w:pPr>
    </w:p>
    <w:p w14:paraId="50D2DF46" w14:textId="55492CA9" w:rsidR="004F2169" w:rsidRDefault="00EE40C9" w:rsidP="00EE40C9">
      <w:pPr>
        <w:widowControl w:val="0"/>
        <w:pBdr>
          <w:top w:val="nil"/>
          <w:left w:val="nil"/>
          <w:bottom w:val="nil"/>
          <w:right w:val="nil"/>
          <w:between w:val="nil"/>
        </w:pBdr>
        <w:spacing w:before="240"/>
        <w:ind w:left="432"/>
        <w:rPr>
          <w:color w:val="000000"/>
        </w:rPr>
      </w:pPr>
      <w:r>
        <w:rPr>
          <w:color w:val="000000"/>
        </w:rPr>
        <w:t xml:space="preserve">SBIR FAST (Small Business Innovation Research Federal and State Partnership) grant Submitted to the Small </w:t>
      </w:r>
      <w:r w:rsidR="00AF7AD2">
        <w:rPr>
          <w:color w:val="000000"/>
        </w:rPr>
        <w:t>B</w:t>
      </w:r>
      <w:r>
        <w:rPr>
          <w:color w:val="000000"/>
        </w:rPr>
        <w:t xml:space="preserve">usiness Administration June 27, 2022 and received </w:t>
      </w:r>
      <w:r w:rsidR="00AF793E">
        <w:rPr>
          <w:color w:val="000000"/>
        </w:rPr>
        <w:t>September 30</w:t>
      </w:r>
      <w:r>
        <w:rPr>
          <w:color w:val="000000"/>
        </w:rPr>
        <w:t>, 2022 for $125</w:t>
      </w:r>
      <w:r w:rsidR="00AF793E">
        <w:rPr>
          <w:color w:val="000000"/>
        </w:rPr>
        <w:t>,000</w:t>
      </w:r>
      <w:r w:rsidR="006F5F3F">
        <w:rPr>
          <w:color w:val="000000"/>
        </w:rPr>
        <w:t xml:space="preserve"> and renewed </w:t>
      </w:r>
      <w:r w:rsidR="00AF793E">
        <w:rPr>
          <w:color w:val="000000"/>
        </w:rPr>
        <w:t xml:space="preserve">September 30, </w:t>
      </w:r>
      <w:r w:rsidR="006F5F3F">
        <w:rPr>
          <w:color w:val="000000"/>
        </w:rPr>
        <w:t>2023 for another $125,000</w:t>
      </w:r>
      <w:r>
        <w:rPr>
          <w:color w:val="000000"/>
        </w:rPr>
        <w:t xml:space="preserve">. </w:t>
      </w:r>
    </w:p>
    <w:p w14:paraId="277D157C" w14:textId="77777777" w:rsidR="00EE40C9" w:rsidRDefault="00EE40C9" w:rsidP="0040726B">
      <w:pPr>
        <w:ind w:firstLine="432"/>
        <w:rPr>
          <w:b/>
          <w:u w:val="single"/>
        </w:rPr>
      </w:pPr>
    </w:p>
    <w:p w14:paraId="2A340EA6" w14:textId="77777777" w:rsidR="00416C36" w:rsidRDefault="00416C36" w:rsidP="0040726B">
      <w:pPr>
        <w:ind w:firstLine="432"/>
        <w:rPr>
          <w:b/>
        </w:rPr>
      </w:pPr>
    </w:p>
    <w:p w14:paraId="1202CADC" w14:textId="77777777" w:rsidR="00416C36" w:rsidRDefault="00416C36" w:rsidP="0040726B">
      <w:pPr>
        <w:ind w:firstLine="432"/>
        <w:rPr>
          <w:b/>
        </w:rPr>
      </w:pPr>
    </w:p>
    <w:p w14:paraId="0F58C878" w14:textId="22F47DEB" w:rsidR="008B2EA0" w:rsidRPr="00416C36" w:rsidRDefault="00416C36" w:rsidP="0040726B">
      <w:pPr>
        <w:ind w:firstLine="432"/>
        <w:rPr>
          <w:b/>
        </w:rPr>
      </w:pPr>
      <w:r w:rsidRPr="00416C36">
        <w:rPr>
          <w:b/>
        </w:rPr>
        <w:t>TEXTBOOKS</w:t>
      </w:r>
    </w:p>
    <w:p w14:paraId="5C0F6A40" w14:textId="77777777" w:rsidR="008B2EA0" w:rsidRDefault="008B2EA0" w:rsidP="00D161F5">
      <w:pPr>
        <w:rPr>
          <w:b/>
        </w:rPr>
      </w:pPr>
    </w:p>
    <w:p w14:paraId="566BFE1A" w14:textId="0C828F4D" w:rsidR="00441B3E" w:rsidRDefault="00441B3E" w:rsidP="00EE40C9">
      <w:pPr>
        <w:ind w:left="432"/>
      </w:pPr>
      <w:bookmarkStart w:id="17" w:name="_Hlk93406876"/>
      <w:bookmarkStart w:id="18" w:name="_Hlk29666612"/>
      <w:r w:rsidRPr="0040726B">
        <w:t>Ritti, R.</w:t>
      </w:r>
      <w:r>
        <w:t xml:space="preserve"> R.,</w:t>
      </w:r>
      <w:r w:rsidRPr="0040726B">
        <w:t xml:space="preserve"> Levy, S.</w:t>
      </w:r>
      <w:r>
        <w:t>,</w:t>
      </w:r>
      <w:r w:rsidRPr="0040726B">
        <w:t xml:space="preserve"> &amp; </w:t>
      </w:r>
      <w:r>
        <w:t>T</w:t>
      </w:r>
      <w:r w:rsidRPr="0040726B">
        <w:t xml:space="preserve">ocher, N. </w:t>
      </w:r>
      <w:r>
        <w:t xml:space="preserve">(2021). </w:t>
      </w:r>
      <w:r w:rsidRPr="0040726B">
        <w:rPr>
          <w:i/>
        </w:rPr>
        <w:t xml:space="preserve">The </w:t>
      </w:r>
      <w:r>
        <w:rPr>
          <w:i/>
        </w:rPr>
        <w:t>R</w:t>
      </w:r>
      <w:r w:rsidRPr="0040726B">
        <w:rPr>
          <w:i/>
        </w:rPr>
        <w:t xml:space="preserve">opes to </w:t>
      </w:r>
      <w:r>
        <w:rPr>
          <w:i/>
        </w:rPr>
        <w:t>S</w:t>
      </w:r>
      <w:r w:rsidRPr="0040726B">
        <w:rPr>
          <w:i/>
        </w:rPr>
        <w:t xml:space="preserve">kip and the </w:t>
      </w:r>
      <w:r>
        <w:rPr>
          <w:i/>
        </w:rPr>
        <w:t>R</w:t>
      </w:r>
      <w:r w:rsidRPr="0040726B">
        <w:rPr>
          <w:i/>
        </w:rPr>
        <w:t xml:space="preserve">opes to </w:t>
      </w:r>
      <w:r>
        <w:rPr>
          <w:i/>
        </w:rPr>
        <w:t>K</w:t>
      </w:r>
      <w:r w:rsidRPr="0040726B">
        <w:rPr>
          <w:i/>
        </w:rPr>
        <w:t xml:space="preserve">now: Studies in </w:t>
      </w:r>
      <w:r>
        <w:rPr>
          <w:i/>
        </w:rPr>
        <w:t>O</w:t>
      </w:r>
      <w:r w:rsidRPr="0040726B">
        <w:rPr>
          <w:i/>
        </w:rPr>
        <w:t>rganization</w:t>
      </w:r>
      <w:r>
        <w:rPr>
          <w:i/>
        </w:rPr>
        <w:t xml:space="preserve"> </w:t>
      </w:r>
      <w:r w:rsidRPr="0040726B">
        <w:rPr>
          <w:i/>
        </w:rPr>
        <w:t>Behavior</w:t>
      </w:r>
      <w:r>
        <w:t>,</w:t>
      </w:r>
      <w:r w:rsidRPr="0040726B">
        <w:t xml:space="preserve"> (</w:t>
      </w:r>
      <w:r w:rsidR="00DE6CAD">
        <w:t>10</w:t>
      </w:r>
      <w:r w:rsidR="00DE6CAD" w:rsidRPr="00DE6CAD">
        <w:rPr>
          <w:vertAlign w:val="superscript"/>
        </w:rPr>
        <w:t>th</w:t>
      </w:r>
      <w:r w:rsidR="00DE6CAD">
        <w:t xml:space="preserve"> </w:t>
      </w:r>
      <w:r w:rsidRPr="0040726B">
        <w:t xml:space="preserve"> ed.)</w:t>
      </w:r>
      <w:r>
        <w:t>.</w:t>
      </w:r>
      <w:r w:rsidRPr="0040726B">
        <w:t xml:space="preserve"> Chicago Business Press</w:t>
      </w:r>
      <w:r>
        <w:t xml:space="preserve">, </w:t>
      </w:r>
      <w:r w:rsidR="007042F9">
        <w:t xml:space="preserve">Print ISBN 9781948426213, E </w:t>
      </w:r>
      <w:r w:rsidR="00A933D5">
        <w:t>Book ISBN</w:t>
      </w:r>
      <w:r w:rsidR="007042F9">
        <w:t xml:space="preserve"> 9781948426305</w:t>
      </w:r>
      <w:r w:rsidRPr="0040726B">
        <w:t xml:space="preserve">. </w:t>
      </w:r>
    </w:p>
    <w:bookmarkEnd w:id="17"/>
    <w:p w14:paraId="08001805" w14:textId="77777777" w:rsidR="00441B3E" w:rsidRDefault="00441B3E" w:rsidP="00B90A64">
      <w:pPr>
        <w:ind w:left="432"/>
      </w:pPr>
    </w:p>
    <w:p w14:paraId="48A33484" w14:textId="6CB02FA1" w:rsidR="001A17FA" w:rsidRDefault="001A17FA" w:rsidP="00B90A64">
      <w:pPr>
        <w:ind w:left="432"/>
      </w:pPr>
      <w:r>
        <w:t>Note: Ropes 10</w:t>
      </w:r>
      <w:r w:rsidRPr="001A17FA">
        <w:rPr>
          <w:vertAlign w:val="superscript"/>
        </w:rPr>
        <w:t>th</w:t>
      </w:r>
      <w:r>
        <w:t xml:space="preserve"> is now published by Sage as of 2024. </w:t>
      </w:r>
    </w:p>
    <w:p w14:paraId="1EAD3758" w14:textId="77777777" w:rsidR="001A17FA" w:rsidRDefault="001A17FA" w:rsidP="00B90A64">
      <w:pPr>
        <w:ind w:left="432"/>
      </w:pPr>
    </w:p>
    <w:p w14:paraId="06A632DD" w14:textId="77777777" w:rsidR="00BA20F2" w:rsidRDefault="008B2EA0" w:rsidP="00B90A64">
      <w:pPr>
        <w:ind w:left="432"/>
      </w:pPr>
      <w:r w:rsidRPr="0040726B">
        <w:t>Ritti, R.</w:t>
      </w:r>
      <w:r w:rsidR="00B90A64">
        <w:t xml:space="preserve"> R.</w:t>
      </w:r>
      <w:r w:rsidR="0040726B">
        <w:t>,</w:t>
      </w:r>
      <w:r w:rsidRPr="0040726B">
        <w:t xml:space="preserve"> Levy, S.</w:t>
      </w:r>
      <w:r w:rsidR="0040726B">
        <w:t>,</w:t>
      </w:r>
      <w:r w:rsidRPr="0040726B">
        <w:t xml:space="preserve"> &amp; </w:t>
      </w:r>
      <w:r w:rsidR="0040726B">
        <w:t>T</w:t>
      </w:r>
      <w:r w:rsidRPr="0040726B">
        <w:t xml:space="preserve">ocher, N. </w:t>
      </w:r>
      <w:r w:rsidR="00F54141">
        <w:t xml:space="preserve">(2017). </w:t>
      </w:r>
      <w:r w:rsidRPr="0040726B">
        <w:rPr>
          <w:i/>
        </w:rPr>
        <w:t xml:space="preserve">The </w:t>
      </w:r>
      <w:r w:rsidR="00B27524">
        <w:rPr>
          <w:i/>
        </w:rPr>
        <w:t>R</w:t>
      </w:r>
      <w:r w:rsidRPr="0040726B">
        <w:rPr>
          <w:i/>
        </w:rPr>
        <w:t xml:space="preserve">opes to </w:t>
      </w:r>
      <w:r w:rsidR="00B27524">
        <w:rPr>
          <w:i/>
        </w:rPr>
        <w:t>S</w:t>
      </w:r>
      <w:r w:rsidRPr="0040726B">
        <w:rPr>
          <w:i/>
        </w:rPr>
        <w:t xml:space="preserve">kip and the </w:t>
      </w:r>
      <w:r w:rsidR="00B27524">
        <w:rPr>
          <w:i/>
        </w:rPr>
        <w:t>R</w:t>
      </w:r>
      <w:r w:rsidRPr="0040726B">
        <w:rPr>
          <w:i/>
        </w:rPr>
        <w:t xml:space="preserve">opes to </w:t>
      </w:r>
      <w:r w:rsidR="00B27524">
        <w:rPr>
          <w:i/>
        </w:rPr>
        <w:t>K</w:t>
      </w:r>
      <w:r w:rsidRPr="0040726B">
        <w:rPr>
          <w:i/>
        </w:rPr>
        <w:t xml:space="preserve">now: Studies in </w:t>
      </w:r>
      <w:r w:rsidR="00B90A64">
        <w:rPr>
          <w:i/>
        </w:rPr>
        <w:t>O</w:t>
      </w:r>
      <w:r w:rsidRPr="0040726B">
        <w:rPr>
          <w:i/>
        </w:rPr>
        <w:t>rganization</w:t>
      </w:r>
      <w:r w:rsidR="00B90A64">
        <w:rPr>
          <w:i/>
        </w:rPr>
        <w:t xml:space="preserve"> </w:t>
      </w:r>
      <w:r w:rsidR="0040726B" w:rsidRPr="0040726B">
        <w:rPr>
          <w:i/>
        </w:rPr>
        <w:t>B</w:t>
      </w:r>
      <w:r w:rsidRPr="0040726B">
        <w:rPr>
          <w:i/>
        </w:rPr>
        <w:t>ehavior</w:t>
      </w:r>
      <w:r w:rsidR="0040726B">
        <w:t>,</w:t>
      </w:r>
      <w:r w:rsidRPr="0040726B">
        <w:t xml:space="preserve"> (9</w:t>
      </w:r>
      <w:r w:rsidRPr="0040726B">
        <w:rPr>
          <w:vertAlign w:val="superscript"/>
        </w:rPr>
        <w:t>th</w:t>
      </w:r>
      <w:r w:rsidRPr="0040726B">
        <w:t xml:space="preserve"> ed.)</w:t>
      </w:r>
      <w:r w:rsidR="0040726B">
        <w:t>.</w:t>
      </w:r>
      <w:r w:rsidRPr="0040726B">
        <w:t xml:space="preserve"> Chicago Business Press</w:t>
      </w:r>
      <w:r w:rsidR="00B90A64">
        <w:t>,</w:t>
      </w:r>
      <w:r w:rsidR="001D0668">
        <w:t xml:space="preserve"> </w:t>
      </w:r>
      <w:r w:rsidR="001D0668" w:rsidRPr="00B22E55">
        <w:t>978-0-9971171-0-3</w:t>
      </w:r>
      <w:r w:rsidRPr="0040726B">
        <w:t xml:space="preserve">. </w:t>
      </w:r>
    </w:p>
    <w:bookmarkEnd w:id="18"/>
    <w:p w14:paraId="01FFB0B9" w14:textId="77777777" w:rsidR="00031508" w:rsidRDefault="00031508" w:rsidP="0040726B">
      <w:pPr>
        <w:ind w:firstLine="432"/>
        <w:rPr>
          <w:b/>
          <w:u w:val="single"/>
        </w:rPr>
      </w:pPr>
    </w:p>
    <w:p w14:paraId="492B508B" w14:textId="77777777" w:rsidR="002F4845" w:rsidRDefault="001A70BF" w:rsidP="0040726B">
      <w:pPr>
        <w:ind w:firstLine="432"/>
        <w:rPr>
          <w:b/>
        </w:rPr>
      </w:pPr>
      <w:r w:rsidRPr="0040726B">
        <w:rPr>
          <w:b/>
          <w:u w:val="single"/>
        </w:rPr>
        <w:lastRenderedPageBreak/>
        <w:t>B</w:t>
      </w:r>
      <w:r w:rsidR="0040726B" w:rsidRPr="0040726B">
        <w:rPr>
          <w:b/>
          <w:u w:val="single"/>
        </w:rPr>
        <w:t xml:space="preserve">ook </w:t>
      </w:r>
      <w:r w:rsidR="002F4845" w:rsidRPr="0040726B">
        <w:rPr>
          <w:b/>
          <w:u w:val="single"/>
        </w:rPr>
        <w:t>C</w:t>
      </w:r>
      <w:r w:rsidR="0040726B" w:rsidRPr="0040726B">
        <w:rPr>
          <w:b/>
          <w:u w:val="single"/>
        </w:rPr>
        <w:t>hapters</w:t>
      </w:r>
      <w:r w:rsidR="0040726B">
        <w:rPr>
          <w:b/>
        </w:rPr>
        <w:t>:</w:t>
      </w:r>
    </w:p>
    <w:p w14:paraId="1DBDCC34" w14:textId="77777777" w:rsidR="002F4845" w:rsidRDefault="002F4845" w:rsidP="00D161F5">
      <w:pPr>
        <w:rPr>
          <w:b/>
        </w:rPr>
      </w:pPr>
    </w:p>
    <w:p w14:paraId="78D59F72" w14:textId="18DE045A" w:rsidR="008E64BF" w:rsidRDefault="008E64BF" w:rsidP="008E64BF">
      <w:pPr>
        <w:ind w:left="432" w:firstLine="3"/>
      </w:pPr>
      <w:r>
        <w:t xml:space="preserve">Frischmann, J., Tocher, N., &amp; Bolinger, A. R. (2017). Anatomy of </w:t>
      </w:r>
      <w:r w:rsidR="00765F69">
        <w:t>R</w:t>
      </w:r>
      <w:r>
        <w:t xml:space="preserve">adical </w:t>
      </w:r>
      <w:r w:rsidR="00765F69">
        <w:t>H</w:t>
      </w:r>
      <w:r>
        <w:t xml:space="preserve">ealth </w:t>
      </w:r>
      <w:r w:rsidR="00765F69">
        <w:t>C</w:t>
      </w:r>
      <w:r>
        <w:t xml:space="preserve">are </w:t>
      </w:r>
      <w:r w:rsidR="00765F69">
        <w:t>C</w:t>
      </w:r>
      <w:r>
        <w:t xml:space="preserve">ollaboration: Bringing </w:t>
      </w:r>
      <w:r w:rsidR="00765F69">
        <w:t>T</w:t>
      </w:r>
      <w:r>
        <w:t xml:space="preserve">elepharmacy to Lost Rivers Medical Center. Invited book chapter for </w:t>
      </w:r>
      <w:r w:rsidRPr="00C05321">
        <w:t>Darr, K., Farnsworth, T., &amp; Myrtle R.</w:t>
      </w:r>
      <w:r w:rsidRPr="00C05321">
        <w:rPr>
          <w:i/>
        </w:rPr>
        <w:t xml:space="preserve"> </w:t>
      </w:r>
      <w:r>
        <w:t xml:space="preserve">Cases in Health Services Management, 6th Ed, pp. 281-292. Baltimore, MD: Health Professions Press. </w:t>
      </w:r>
    </w:p>
    <w:p w14:paraId="29D37A78" w14:textId="77777777" w:rsidR="00C9484F" w:rsidRDefault="00C9484F" w:rsidP="009A4829">
      <w:pPr>
        <w:ind w:left="432" w:firstLine="3"/>
      </w:pPr>
    </w:p>
    <w:p w14:paraId="310E153A" w14:textId="60CB1E87" w:rsidR="00B75851" w:rsidRDefault="00D161F5" w:rsidP="009A4829">
      <w:pPr>
        <w:ind w:left="432" w:firstLine="3"/>
      </w:pPr>
      <w:r w:rsidRPr="00D161F5">
        <w:t>Tocher, N.</w:t>
      </w:r>
      <w:r w:rsidR="00366576">
        <w:t>,</w:t>
      </w:r>
      <w:r w:rsidRPr="00D161F5">
        <w:t xml:space="preserve"> </w:t>
      </w:r>
      <w:r w:rsidR="009D019C">
        <w:t xml:space="preserve">&amp; </w:t>
      </w:r>
      <w:r w:rsidRPr="00D161F5">
        <w:t xml:space="preserve">Rutherford, M. </w:t>
      </w:r>
      <w:r>
        <w:t>W.</w:t>
      </w:r>
      <w:r w:rsidR="00306426">
        <w:t xml:space="preserve"> </w:t>
      </w:r>
      <w:r w:rsidR="00306426" w:rsidRPr="005001EA">
        <w:rPr>
          <w:bCs/>
        </w:rPr>
        <w:t>(</w:t>
      </w:r>
      <w:r w:rsidR="005001EA">
        <w:rPr>
          <w:bCs/>
        </w:rPr>
        <w:t>2012</w:t>
      </w:r>
      <w:r w:rsidR="00306426" w:rsidRPr="005001EA">
        <w:rPr>
          <w:bCs/>
        </w:rPr>
        <w:t>).</w:t>
      </w:r>
      <w:r w:rsidR="00B75851">
        <w:rPr>
          <w:lang w:val="de-DE"/>
        </w:rPr>
        <w:t xml:space="preserve"> </w:t>
      </w:r>
      <w:r w:rsidR="00B75851">
        <w:t xml:space="preserve">Performance </w:t>
      </w:r>
      <w:r w:rsidR="00765F69">
        <w:t>I</w:t>
      </w:r>
      <w:r w:rsidR="00B75851">
        <w:t xml:space="preserve">mplications of the </w:t>
      </w:r>
      <w:r w:rsidR="00765F69">
        <w:t>L</w:t>
      </w:r>
      <w:r>
        <w:t xml:space="preserve">egitimacy </w:t>
      </w:r>
      <w:r w:rsidR="00765F69">
        <w:t>T</w:t>
      </w:r>
      <w:r w:rsidR="00B75851">
        <w:t xml:space="preserve">hreshold.  </w:t>
      </w:r>
      <w:r w:rsidR="00B75851" w:rsidRPr="00306426">
        <w:rPr>
          <w:i/>
          <w:iCs/>
        </w:rPr>
        <w:t>Encyclopedia of New Venture Management</w:t>
      </w:r>
      <w:r w:rsidR="00E17D29">
        <w:t>, Sage Publications</w:t>
      </w:r>
      <w:r w:rsidR="00306426">
        <w:t>,</w:t>
      </w:r>
      <w:r w:rsidR="00E17D29">
        <w:t xml:space="preserve"> 393-395</w:t>
      </w:r>
      <w:r w:rsidR="0040726B">
        <w:t>.</w:t>
      </w:r>
    </w:p>
    <w:p w14:paraId="04511E6D" w14:textId="77777777" w:rsidR="00B75851" w:rsidRDefault="00B75851" w:rsidP="00B75851"/>
    <w:p w14:paraId="3708F299" w14:textId="3A621C52" w:rsidR="00B75851" w:rsidRDefault="00B75851" w:rsidP="002F4845">
      <w:pPr>
        <w:ind w:left="432"/>
      </w:pPr>
      <w:r>
        <w:t xml:space="preserve">Rutherford, M. W., Tocher, N., Anderson, K. S., &amp; Buller, P. F. </w:t>
      </w:r>
      <w:r w:rsidR="00E17D29">
        <w:t xml:space="preserve">(2012).  </w:t>
      </w:r>
      <w:r>
        <w:t xml:space="preserve">Negotiation </w:t>
      </w:r>
      <w:r w:rsidR="00765F69">
        <w:t>S</w:t>
      </w:r>
      <w:r>
        <w:t xml:space="preserve">trategies for </w:t>
      </w:r>
      <w:r w:rsidR="00765F69">
        <w:t>A</w:t>
      </w:r>
      <w:r>
        <w:t xml:space="preserve">ttaining </w:t>
      </w:r>
      <w:r w:rsidR="00765F69">
        <w:t>I</w:t>
      </w:r>
      <w:r>
        <w:t xml:space="preserve">nitial </w:t>
      </w:r>
      <w:r w:rsidR="00765F69">
        <w:t>L</w:t>
      </w:r>
      <w:r>
        <w:t xml:space="preserve">egitimacy. </w:t>
      </w:r>
      <w:r w:rsidRPr="00306426">
        <w:rPr>
          <w:i/>
          <w:iCs/>
        </w:rPr>
        <w:t>Encyclopedia of New Venture Management</w:t>
      </w:r>
      <w:r w:rsidR="00E17D29">
        <w:t xml:space="preserve">, Sage Publications, 343-345.  </w:t>
      </w:r>
    </w:p>
    <w:p w14:paraId="1C714F21" w14:textId="77777777" w:rsidR="00416C36" w:rsidRDefault="00416C36" w:rsidP="002F4845">
      <w:pPr>
        <w:ind w:left="432"/>
      </w:pPr>
    </w:p>
    <w:bookmarkEnd w:id="14"/>
    <w:bookmarkEnd w:id="15"/>
    <w:p w14:paraId="6D4F977E" w14:textId="77777777" w:rsidR="00B75851" w:rsidRDefault="00B75851" w:rsidP="00B75851"/>
    <w:p w14:paraId="2173BAA8" w14:textId="77777777" w:rsidR="002F4845" w:rsidRDefault="002F4845" w:rsidP="00416C36">
      <w:pPr>
        <w:ind w:firstLine="432"/>
        <w:rPr>
          <w:b/>
        </w:rPr>
      </w:pPr>
      <w:bookmarkStart w:id="19" w:name="OLE_LINK7"/>
      <w:bookmarkStart w:id="20" w:name="OLE_LINK24"/>
      <w:r>
        <w:rPr>
          <w:b/>
        </w:rPr>
        <w:t>WORK IN PROGRESS</w:t>
      </w:r>
    </w:p>
    <w:bookmarkEnd w:id="19"/>
    <w:p w14:paraId="6FCC7880" w14:textId="0177A6CE" w:rsidR="00320008" w:rsidRDefault="00320008" w:rsidP="00320008">
      <w:pPr>
        <w:ind w:left="432" w:firstLine="3"/>
      </w:pPr>
    </w:p>
    <w:p w14:paraId="470A683B" w14:textId="0D748833" w:rsidR="00581AD2" w:rsidRDefault="00581AD2" w:rsidP="00416C36">
      <w:pPr>
        <w:ind w:left="432"/>
      </w:pPr>
      <w:bookmarkStart w:id="21" w:name="_Hlk156477990"/>
      <w:bookmarkEnd w:id="20"/>
      <w:r w:rsidRPr="00A63910">
        <w:rPr>
          <w:bCs/>
        </w:rPr>
        <w:t xml:space="preserve">Burch, T., Tocher, N., Murphy, G. </w:t>
      </w:r>
      <w:r>
        <w:rPr>
          <w:bCs/>
        </w:rPr>
        <w:t xml:space="preserve">&amp; Bolinger, A. </w:t>
      </w:r>
      <w:r w:rsidRPr="00A63910">
        <w:rPr>
          <w:bCs/>
        </w:rPr>
        <w:t>The Impact of Academic Embeddedness on Student Loyal Boosterism and Donation Behaviors.</w:t>
      </w:r>
      <w:r w:rsidR="00B80C52">
        <w:rPr>
          <w:bCs/>
        </w:rPr>
        <w:t xml:space="preserve"> Under Review at Organization Management Journal</w:t>
      </w:r>
      <w:r>
        <w:rPr>
          <w:bCs/>
        </w:rPr>
        <w:t xml:space="preserve">.  </w:t>
      </w:r>
    </w:p>
    <w:p w14:paraId="1FB8B131" w14:textId="70AAADBE" w:rsidR="00581AD2" w:rsidRDefault="00581AD2" w:rsidP="00D7493C"/>
    <w:p w14:paraId="482B1C69" w14:textId="14A0DC1C" w:rsidR="00A27084" w:rsidRDefault="00A27084" w:rsidP="00A27084">
      <w:pPr>
        <w:ind w:left="432"/>
        <w:contextualSpacing/>
      </w:pPr>
      <w:r>
        <w:t xml:space="preserve">Tocher, N., Burch, T., &amp; Layton, N. </w:t>
      </w:r>
      <w:r w:rsidRPr="00416C36">
        <w:t>Nissan’s Challenge in an Evolving Auto Industry</w:t>
      </w:r>
      <w:r>
        <w:t xml:space="preserve">. Revise and Resubmit at the Journal of Case Studies. </w:t>
      </w:r>
    </w:p>
    <w:p w14:paraId="5ED8462A" w14:textId="77777777" w:rsidR="00A27084" w:rsidRDefault="00A27084" w:rsidP="00D7493C"/>
    <w:bookmarkEnd w:id="21"/>
    <w:p w14:paraId="18511CC9" w14:textId="77777777" w:rsidR="00D7493C" w:rsidRDefault="00D7493C" w:rsidP="00306426">
      <w:pPr>
        <w:rPr>
          <w:b/>
        </w:rPr>
      </w:pPr>
    </w:p>
    <w:p w14:paraId="617AF98E" w14:textId="079CC8CE" w:rsidR="002F4845" w:rsidRDefault="00B06276" w:rsidP="00416C36">
      <w:pPr>
        <w:ind w:firstLine="432"/>
        <w:rPr>
          <w:b/>
        </w:rPr>
      </w:pPr>
      <w:r>
        <w:rPr>
          <w:b/>
        </w:rPr>
        <w:t>C</w:t>
      </w:r>
      <w:r w:rsidR="00E71447">
        <w:rPr>
          <w:b/>
        </w:rPr>
        <w:t>ONFERENCE</w:t>
      </w:r>
      <w:r>
        <w:rPr>
          <w:b/>
        </w:rPr>
        <w:t xml:space="preserve"> </w:t>
      </w:r>
      <w:r w:rsidR="002F4845">
        <w:rPr>
          <w:b/>
        </w:rPr>
        <w:t>PRESENTATIONS</w:t>
      </w:r>
    </w:p>
    <w:p w14:paraId="24D041BC" w14:textId="77777777" w:rsidR="00416C36" w:rsidRDefault="00416C36" w:rsidP="00416C36">
      <w:pPr>
        <w:ind w:firstLine="432"/>
        <w:rPr>
          <w:b/>
        </w:rPr>
      </w:pPr>
    </w:p>
    <w:p w14:paraId="09A98E5F" w14:textId="66773DE2" w:rsidR="00A27084" w:rsidRDefault="00A27084" w:rsidP="00A27084">
      <w:pPr>
        <w:ind w:left="432"/>
      </w:pPr>
      <w:bookmarkStart w:id="22" w:name="_Hlk188545187"/>
      <w:bookmarkStart w:id="23" w:name="_Hlk93406595"/>
      <w:bookmarkStart w:id="24" w:name="_Hlk29666887"/>
      <w:bookmarkStart w:id="25" w:name="OLE_LINK17"/>
      <w:bookmarkStart w:id="26" w:name="OLE_LINK18"/>
      <w:r w:rsidRPr="00A63910">
        <w:rPr>
          <w:bCs/>
        </w:rPr>
        <w:t xml:space="preserve">Burch, T., Tocher, N., Murphy, G. </w:t>
      </w:r>
      <w:r>
        <w:rPr>
          <w:bCs/>
        </w:rPr>
        <w:t xml:space="preserve">&amp; Bolinger, A. (2026). </w:t>
      </w:r>
      <w:r w:rsidRPr="00A63910">
        <w:rPr>
          <w:bCs/>
        </w:rPr>
        <w:t>The Impact of Academic Embeddedness on Student Loyal Boosterism and Donation Behaviors.</w:t>
      </w:r>
      <w:r>
        <w:rPr>
          <w:bCs/>
        </w:rPr>
        <w:t xml:space="preserve"> Accepted for Presentation at the Western Academy of management meeting, Santa Fe, NM.  </w:t>
      </w:r>
    </w:p>
    <w:p w14:paraId="281E9B96" w14:textId="77777777" w:rsidR="00A27084" w:rsidRDefault="00A27084" w:rsidP="00A27084">
      <w:pPr>
        <w:ind w:left="432"/>
      </w:pPr>
    </w:p>
    <w:p w14:paraId="6FC1FAFB" w14:textId="48C77D4C" w:rsidR="00A27084" w:rsidRDefault="00A27084" w:rsidP="00A27084">
      <w:pPr>
        <w:ind w:left="432"/>
        <w:rPr>
          <w:b/>
        </w:rPr>
      </w:pPr>
      <w:r>
        <w:t>Tocher, N., Meno, P., &amp; Burch, T.</w:t>
      </w:r>
      <w:r w:rsidRPr="003659C3">
        <w:t xml:space="preserve"> </w:t>
      </w:r>
      <w:r>
        <w:t xml:space="preserve">(2026). </w:t>
      </w:r>
      <w:r w:rsidRPr="00A27084">
        <w:t>When Salvaging Scrap Reveals Larger Issues: Managerial Communication and Inventory Management Issues at Jensen Industries</w:t>
      </w:r>
      <w:r>
        <w:t>. Accepted for Presentation at the Society for Case Research Annual Meeting, Chicago, IL.</w:t>
      </w:r>
    </w:p>
    <w:p w14:paraId="78AF31AD" w14:textId="77777777" w:rsidR="00A27084" w:rsidRDefault="00A27084" w:rsidP="00416C36">
      <w:pPr>
        <w:ind w:left="432"/>
        <w:contextualSpacing/>
      </w:pPr>
    </w:p>
    <w:p w14:paraId="45212540" w14:textId="7FC6621F" w:rsidR="008F0480" w:rsidRDefault="008F0480" w:rsidP="00416C36">
      <w:pPr>
        <w:ind w:left="432"/>
        <w:contextualSpacing/>
      </w:pPr>
      <w:bookmarkStart w:id="27" w:name="_Hlk220581196"/>
      <w:r>
        <w:t xml:space="preserve">Tocher, N., Burch, T., &amp; Layton, N. </w:t>
      </w:r>
      <w:r w:rsidR="00040414">
        <w:t>(</w:t>
      </w:r>
      <w:r>
        <w:t>2025</w:t>
      </w:r>
      <w:r w:rsidR="00040414">
        <w:t>)</w:t>
      </w:r>
      <w:r>
        <w:t xml:space="preserve">. </w:t>
      </w:r>
      <w:r w:rsidRPr="00416C36">
        <w:t>Nissan’s Challenge in an Evolving Auto Industry</w:t>
      </w:r>
      <w:r>
        <w:t xml:space="preserve">. </w:t>
      </w:r>
      <w:r w:rsidRPr="00D50694">
        <w:t xml:space="preserve">Presented at the </w:t>
      </w:r>
      <w:r w:rsidR="00765F69">
        <w:t>S</w:t>
      </w:r>
      <w:r w:rsidRPr="00D50694">
        <w:t>ociety for Case Research Summer Workshop</w:t>
      </w:r>
      <w:r>
        <w:t>, B</w:t>
      </w:r>
      <w:r w:rsidR="00416C36">
        <w:t>u</w:t>
      </w:r>
      <w:r>
        <w:t xml:space="preserve">rlington, VT. </w:t>
      </w:r>
    </w:p>
    <w:bookmarkEnd w:id="27"/>
    <w:p w14:paraId="055D1B96" w14:textId="77777777" w:rsidR="008F0480" w:rsidRDefault="008F0480" w:rsidP="003659C3">
      <w:pPr>
        <w:ind w:left="432"/>
      </w:pPr>
    </w:p>
    <w:p w14:paraId="3BE3B801" w14:textId="77777777" w:rsidR="004C08AC" w:rsidRDefault="004C08AC" w:rsidP="003659C3">
      <w:pPr>
        <w:ind w:left="432"/>
      </w:pPr>
    </w:p>
    <w:p w14:paraId="4F72E980" w14:textId="77777777" w:rsidR="00482927" w:rsidRDefault="00482927" w:rsidP="003659C3">
      <w:pPr>
        <w:ind w:left="432"/>
      </w:pPr>
      <w:r w:rsidRPr="00482927">
        <w:t xml:space="preserve">Tocher, N., Mena, P., &amp; Burch, t. (2025). To Advocate or Follow orders: A Store Manager’s dilemma. Presented at the Society for Case Research annual Meeting, Chicago, IL. </w:t>
      </w:r>
    </w:p>
    <w:p w14:paraId="01FE13B4" w14:textId="18C4C2D3" w:rsidR="00825490" w:rsidRDefault="00825490" w:rsidP="003659C3">
      <w:pPr>
        <w:ind w:left="432"/>
      </w:pPr>
      <w:r>
        <w:t xml:space="preserve">Tocher, N., Burch, T., &amp; Kellar, T. </w:t>
      </w:r>
      <w:r w:rsidR="00CE6726">
        <w:t>(</w:t>
      </w:r>
      <w:r>
        <w:t>2024</w:t>
      </w:r>
      <w:r w:rsidR="00CE6726">
        <w:t>)</w:t>
      </w:r>
      <w:r>
        <w:t xml:space="preserve">. </w:t>
      </w:r>
      <w:r w:rsidRPr="00825490">
        <w:t xml:space="preserve">Leveraging Data Driven Digital Services to Shift from a Logistics </w:t>
      </w:r>
      <w:r w:rsidR="00765F69">
        <w:t>P</w:t>
      </w:r>
      <w:r w:rsidRPr="00825490">
        <w:t xml:space="preserve">rovider to a </w:t>
      </w:r>
      <w:r w:rsidR="00765F69">
        <w:t>P</w:t>
      </w:r>
      <w:r w:rsidRPr="00825490">
        <w:t>rofit Driver</w:t>
      </w:r>
      <w:r>
        <w:t xml:space="preserve">. </w:t>
      </w:r>
      <w:r w:rsidRPr="00D50694">
        <w:t xml:space="preserve">Presented at the </w:t>
      </w:r>
      <w:r w:rsidR="00764DF0">
        <w:t>S</w:t>
      </w:r>
      <w:r w:rsidRPr="00D50694">
        <w:t>ociety for Case Research Summer Workshop</w:t>
      </w:r>
      <w:r>
        <w:t xml:space="preserve">, Grand Forks, ND. </w:t>
      </w:r>
    </w:p>
    <w:p w14:paraId="0EF70183" w14:textId="77777777" w:rsidR="00825490" w:rsidRDefault="00825490" w:rsidP="003659C3">
      <w:pPr>
        <w:ind w:left="432"/>
      </w:pPr>
    </w:p>
    <w:p w14:paraId="48596D43" w14:textId="44DCA29D" w:rsidR="003659C3" w:rsidRDefault="003659C3" w:rsidP="003659C3">
      <w:pPr>
        <w:ind w:left="432"/>
        <w:rPr>
          <w:b/>
        </w:rPr>
      </w:pPr>
      <w:r>
        <w:t xml:space="preserve">Tocher, N., Meno, P., &amp; Burch, </w:t>
      </w:r>
      <w:r w:rsidR="00CE6726">
        <w:t>T</w:t>
      </w:r>
      <w:r>
        <w:t>.</w:t>
      </w:r>
      <w:r w:rsidRPr="003659C3">
        <w:t xml:space="preserve"> </w:t>
      </w:r>
      <w:r w:rsidR="00CE6726">
        <w:t>(</w:t>
      </w:r>
      <w:r w:rsidR="00825490">
        <w:t>2024</w:t>
      </w:r>
      <w:r w:rsidR="00CE6726">
        <w:t>)</w:t>
      </w:r>
      <w:r w:rsidR="008F0480">
        <w:t>.</w:t>
      </w:r>
      <w:r w:rsidR="00825490">
        <w:t xml:space="preserve"> </w:t>
      </w:r>
      <w:r w:rsidRPr="003659C3">
        <w:t>Growing Pains: Employee Development and Operational Procedures in an Expanding Family Firm</w:t>
      </w:r>
      <w:r>
        <w:t xml:space="preserve">. </w:t>
      </w:r>
      <w:r w:rsidR="006C1B4B">
        <w:t xml:space="preserve">Presented at the </w:t>
      </w:r>
      <w:r>
        <w:t>Society for Case Research Annual Meeting, Chicago, IL.</w:t>
      </w:r>
    </w:p>
    <w:p w14:paraId="45A43A32" w14:textId="77777777" w:rsidR="003659C3" w:rsidRDefault="003659C3" w:rsidP="000568B5">
      <w:bookmarkStart w:id="28" w:name="_Hlk156478084"/>
      <w:bookmarkStart w:id="29" w:name="_Hlk124948247"/>
      <w:bookmarkEnd w:id="22"/>
    </w:p>
    <w:p w14:paraId="3113D1BB" w14:textId="32016376" w:rsidR="000568B5" w:rsidRDefault="000568B5" w:rsidP="00416C36">
      <w:pPr>
        <w:ind w:left="432"/>
      </w:pPr>
      <w:r w:rsidRPr="00D50694">
        <w:lastRenderedPageBreak/>
        <w:t xml:space="preserve">Tocher, N. </w:t>
      </w:r>
      <w:r>
        <w:t>Kellar, T.</w:t>
      </w:r>
      <w:r w:rsidRPr="00D50694">
        <w:t xml:space="preserve">, &amp; Burch, T. </w:t>
      </w:r>
      <w:r w:rsidR="00CE6726">
        <w:t>(</w:t>
      </w:r>
      <w:r w:rsidRPr="00D50694">
        <w:t>202</w:t>
      </w:r>
      <w:r>
        <w:t>3</w:t>
      </w:r>
      <w:r w:rsidR="00CE6726">
        <w:t>)</w:t>
      </w:r>
      <w:r w:rsidRPr="00D50694">
        <w:t xml:space="preserve">. </w:t>
      </w:r>
      <w:r w:rsidRPr="000568B5">
        <w:t>Growth in the Plastic Replacement Sector: Balancing Sustainability, Profitability, and New Business Opportunities at WestRock Company</w:t>
      </w:r>
      <w:r>
        <w:t xml:space="preserve">. </w:t>
      </w:r>
      <w:r w:rsidRPr="00D50694">
        <w:t xml:space="preserve">Presented at the society for Case Research Summer Workshop, </w:t>
      </w:r>
      <w:r>
        <w:t>San Jose, CA</w:t>
      </w:r>
      <w:r w:rsidRPr="00D50694">
        <w:t xml:space="preserve">. </w:t>
      </w:r>
    </w:p>
    <w:p w14:paraId="217E2AAD" w14:textId="77777777" w:rsidR="000568B5" w:rsidRDefault="000568B5" w:rsidP="00D63E78">
      <w:pPr>
        <w:ind w:left="432"/>
      </w:pPr>
    </w:p>
    <w:p w14:paraId="32133E07" w14:textId="0AED81A9" w:rsidR="00D63E78" w:rsidRDefault="00D63E78" w:rsidP="00D63E78">
      <w:pPr>
        <w:ind w:left="432"/>
        <w:rPr>
          <w:b/>
        </w:rPr>
      </w:pPr>
      <w:r>
        <w:t xml:space="preserve">Tocher, N., Meno, P., &amp; Burch, </w:t>
      </w:r>
      <w:r w:rsidR="00CE6726">
        <w:t>T</w:t>
      </w:r>
      <w:r>
        <w:t xml:space="preserve">. </w:t>
      </w:r>
      <w:r w:rsidR="00CE6726">
        <w:t>(</w:t>
      </w:r>
      <w:r w:rsidR="003659C3">
        <w:t>2023</w:t>
      </w:r>
      <w:r w:rsidR="00CE6726">
        <w:t>)</w:t>
      </w:r>
      <w:r w:rsidR="003659C3">
        <w:t xml:space="preserve">. </w:t>
      </w:r>
      <w:r w:rsidRPr="00697F19">
        <w:t>No Good Option: How to Deal with a Combative but Competent Office Manager</w:t>
      </w:r>
      <w:r>
        <w:t>. Society for Case Research Annual Meeting, Chicago, IL.</w:t>
      </w:r>
    </w:p>
    <w:bookmarkEnd w:id="28"/>
    <w:p w14:paraId="44B83999" w14:textId="77777777" w:rsidR="00D63E78" w:rsidRDefault="00D63E78" w:rsidP="00A12488"/>
    <w:p w14:paraId="0904A9D7" w14:textId="61E0B786" w:rsidR="00A12488" w:rsidRDefault="00A12488" w:rsidP="00416C36">
      <w:pPr>
        <w:ind w:left="432"/>
      </w:pPr>
      <w:r w:rsidRPr="00865ED0">
        <w:t xml:space="preserve">Tocher, N. Tyrell, K. &amp; Burch, T. </w:t>
      </w:r>
      <w:r w:rsidR="00CE6726">
        <w:t>(</w:t>
      </w:r>
      <w:r w:rsidRPr="00865ED0">
        <w:t>2022</w:t>
      </w:r>
      <w:r w:rsidR="00CE6726">
        <w:t>)</w:t>
      </w:r>
      <w:r w:rsidRPr="00865ED0">
        <w:t>. Niche Clarification or Additional Internationalization: Post Pandemic Strategizing in the Insurance Industry</w:t>
      </w:r>
      <w:r>
        <w:t xml:space="preserve">. </w:t>
      </w:r>
      <w:r w:rsidRPr="00D50694">
        <w:t xml:space="preserve">Presented at the </w:t>
      </w:r>
      <w:r w:rsidR="00764DF0">
        <w:t>S</w:t>
      </w:r>
      <w:r w:rsidRPr="00D50694">
        <w:t>ociety for Case Research Summer Workshop, New Orleans, LA</w:t>
      </w:r>
    </w:p>
    <w:p w14:paraId="12F44F16" w14:textId="77777777" w:rsidR="00A12488" w:rsidRDefault="00A12488" w:rsidP="00A12488"/>
    <w:p w14:paraId="418AB863" w14:textId="26264043" w:rsidR="00A12488" w:rsidRDefault="00A12488" w:rsidP="00416C36">
      <w:pPr>
        <w:ind w:left="432"/>
      </w:pPr>
      <w:bookmarkStart w:id="30" w:name="_Hlk124950461"/>
      <w:r w:rsidRPr="00D50694">
        <w:t xml:space="preserve">Tocher, N. Layton, N., &amp; Burch, T. </w:t>
      </w:r>
      <w:r w:rsidR="00CE6726">
        <w:t>(</w:t>
      </w:r>
      <w:r w:rsidRPr="00D50694">
        <w:t>2022</w:t>
      </w:r>
      <w:r w:rsidR="00CE6726">
        <w:t>)</w:t>
      </w:r>
      <w:r w:rsidRPr="00D50694">
        <w:t xml:space="preserve">. Instant Oil Change Strategic Evolution: How Can Valvoline Balance Maintaining Growth and Profitability with Market Adaption? Presented at the </w:t>
      </w:r>
      <w:r w:rsidR="00764DF0">
        <w:t>S</w:t>
      </w:r>
      <w:r w:rsidRPr="00D50694">
        <w:t xml:space="preserve">ociety for Case Research Summer Workshop, New Orleans, LA. </w:t>
      </w:r>
    </w:p>
    <w:bookmarkEnd w:id="30"/>
    <w:p w14:paraId="38BFF275" w14:textId="77777777" w:rsidR="00A12488" w:rsidRDefault="00A12488" w:rsidP="00FC6551">
      <w:pPr>
        <w:ind w:left="432" w:firstLine="3"/>
      </w:pPr>
    </w:p>
    <w:p w14:paraId="30FF3E8F" w14:textId="3060E49F" w:rsidR="00684BD1" w:rsidRDefault="00684BD1" w:rsidP="00FC6551">
      <w:pPr>
        <w:ind w:left="432" w:firstLine="3"/>
      </w:pPr>
      <w:r>
        <w:t xml:space="preserve">Tocher, N., Meno, P., &amp; Burch, </w:t>
      </w:r>
      <w:r w:rsidR="00CE6726">
        <w:t>T</w:t>
      </w:r>
      <w:r>
        <w:t xml:space="preserve">. </w:t>
      </w:r>
      <w:r w:rsidR="00CE6726">
        <w:t>(</w:t>
      </w:r>
      <w:r>
        <w:t>2022</w:t>
      </w:r>
      <w:r w:rsidR="00CE6726">
        <w:t>)</w:t>
      </w:r>
      <w:r>
        <w:t xml:space="preserve">. </w:t>
      </w:r>
      <w:r w:rsidRPr="00684BD1">
        <w:t>Customer Trust or Business Realities: Trying to Keep a Small, Family Firm Alive in Puerto Rico</w:t>
      </w:r>
      <w:r w:rsidR="00D50694">
        <w:t>. Presented at the Society for Case Research Annual Meeting, Chicago, IL.</w:t>
      </w:r>
    </w:p>
    <w:bookmarkEnd w:id="29"/>
    <w:p w14:paraId="37091F0F" w14:textId="77777777" w:rsidR="00684BD1" w:rsidRDefault="00684BD1" w:rsidP="00FC6551">
      <w:pPr>
        <w:ind w:left="432" w:firstLine="3"/>
      </w:pPr>
    </w:p>
    <w:p w14:paraId="11BD13F0" w14:textId="42CD40C5" w:rsidR="00FC6551" w:rsidRDefault="00FC6551" w:rsidP="00FC6551">
      <w:pPr>
        <w:ind w:left="432" w:firstLine="3"/>
      </w:pPr>
      <w:r>
        <w:t>Burch, T., Tocher, N. &amp; Murphy, G. (202</w:t>
      </w:r>
      <w:r w:rsidR="00582642">
        <w:t>1</w:t>
      </w:r>
      <w:r>
        <w:t>).</w:t>
      </w:r>
      <w:r w:rsidR="00FA4576">
        <w:t xml:space="preserve">  Why Do Students Stay?  The Influence of Academic Embeddedness on College of Business Student Retention.</w:t>
      </w:r>
      <w:r>
        <w:t xml:space="preserve"> Presented at the 2021 Academy of </w:t>
      </w:r>
      <w:r w:rsidR="00FA4576">
        <w:t>M</w:t>
      </w:r>
      <w:r>
        <w:t xml:space="preserve">anagement </w:t>
      </w:r>
      <w:r w:rsidR="003306EB">
        <w:t>Annual Meeting</w:t>
      </w:r>
      <w:r>
        <w:t xml:space="preserve">. </w:t>
      </w:r>
    </w:p>
    <w:p w14:paraId="6998D540" w14:textId="77777777" w:rsidR="00FC6551" w:rsidRDefault="00FC6551" w:rsidP="00DE6CAD">
      <w:pPr>
        <w:ind w:left="432"/>
      </w:pPr>
    </w:p>
    <w:p w14:paraId="7507559C" w14:textId="46882CC9" w:rsidR="00FC6551" w:rsidRDefault="00FC6551" w:rsidP="00FC6551">
      <w:pPr>
        <w:ind w:left="432" w:firstLine="3"/>
      </w:pPr>
      <w:r>
        <w:t>Burch, T., Tocher, N. &amp; Krumwiede, D. (2021). P</w:t>
      </w:r>
      <w:r w:rsidRPr="005D0734">
        <w:t xml:space="preserve">ersonal Loyalty </w:t>
      </w:r>
      <w:r w:rsidR="00764DF0" w:rsidRPr="00F23DDE">
        <w:t>V</w:t>
      </w:r>
      <w:r w:rsidRPr="00F23DDE">
        <w:t>ersus</w:t>
      </w:r>
      <w:r w:rsidRPr="005D0734">
        <w:t xml:space="preserve"> Business Operations: What to do </w:t>
      </w:r>
      <w:r w:rsidR="00FA4576">
        <w:t>A</w:t>
      </w:r>
      <w:r w:rsidRPr="005D0734">
        <w:t xml:space="preserve">bout an </w:t>
      </w:r>
      <w:r w:rsidR="00FA4576">
        <w:t>A</w:t>
      </w:r>
      <w:r w:rsidRPr="005D0734">
        <w:t xml:space="preserve">ging </w:t>
      </w:r>
      <w:r w:rsidR="00FA4576">
        <w:t>E</w:t>
      </w:r>
      <w:r w:rsidRPr="005D0734">
        <w:t xml:space="preserve">mployee </w:t>
      </w:r>
      <w:r w:rsidR="00FA4576">
        <w:t>W</w:t>
      </w:r>
      <w:r w:rsidRPr="005D0734">
        <w:t xml:space="preserve">ho is </w:t>
      </w:r>
      <w:r w:rsidR="00FA4576">
        <w:t>A</w:t>
      </w:r>
      <w:r w:rsidRPr="005D0734">
        <w:t xml:space="preserve">lso a </w:t>
      </w:r>
      <w:r w:rsidR="00FA4576">
        <w:t>L</w:t>
      </w:r>
      <w:r w:rsidRPr="005D0734">
        <w:t>ong-</w:t>
      </w:r>
      <w:r w:rsidR="00FA4576">
        <w:t>T</w:t>
      </w:r>
      <w:r w:rsidRPr="005D0734">
        <w:t xml:space="preserve">ime </w:t>
      </w:r>
      <w:r w:rsidR="00FA4576">
        <w:t>F</w:t>
      </w:r>
      <w:r w:rsidRPr="005D0734">
        <w:t xml:space="preserve">amily </w:t>
      </w:r>
      <w:r w:rsidR="00FA4576">
        <w:t>F</w:t>
      </w:r>
      <w:r w:rsidRPr="005D0734">
        <w:t>riend?</w:t>
      </w:r>
      <w:r>
        <w:t xml:space="preserve"> Presented at the Society for Case Research Annual Meeting.</w:t>
      </w:r>
    </w:p>
    <w:bookmarkEnd w:id="23"/>
    <w:p w14:paraId="11428CED" w14:textId="77777777" w:rsidR="00FC6551" w:rsidRDefault="00FC6551" w:rsidP="00DE6CAD">
      <w:pPr>
        <w:ind w:left="432"/>
      </w:pPr>
    </w:p>
    <w:p w14:paraId="2688AEB2" w14:textId="3952788F" w:rsidR="00DE6CAD" w:rsidRDefault="00B853FC" w:rsidP="00DE6CAD">
      <w:pPr>
        <w:ind w:left="432"/>
      </w:pPr>
      <w:r>
        <w:t>B</w:t>
      </w:r>
      <w:r w:rsidR="00DE6CAD" w:rsidRPr="00DE6CAD">
        <w:t xml:space="preserve">urch, T. Murphy, G. </w:t>
      </w:r>
      <w:r w:rsidR="00DE6CAD">
        <w:t xml:space="preserve">&amp; </w:t>
      </w:r>
      <w:r w:rsidR="00DE6CAD" w:rsidRPr="00DE6CAD">
        <w:t xml:space="preserve">Tocher, N. </w:t>
      </w:r>
      <w:r w:rsidR="001B68CB">
        <w:t>(2020)</w:t>
      </w:r>
      <w:r w:rsidR="00031508">
        <w:t>.</w:t>
      </w:r>
      <w:r w:rsidR="001B68CB">
        <w:t xml:space="preserve"> </w:t>
      </w:r>
      <w:r w:rsidR="00DE6CAD" w:rsidRPr="00DE6CAD">
        <w:t>W</w:t>
      </w:r>
      <w:r w:rsidR="00DE6CAD">
        <w:t>e</w:t>
      </w:r>
      <w:r w:rsidR="00DE6CAD" w:rsidRPr="00DE6CAD">
        <w:t xml:space="preserve"> D</w:t>
      </w:r>
      <w:r w:rsidR="00DE6CAD">
        <w:t>on’t</w:t>
      </w:r>
      <w:r w:rsidR="00DE6CAD" w:rsidRPr="00DE6CAD">
        <w:t xml:space="preserve"> </w:t>
      </w:r>
      <w:r w:rsidR="00DE6CAD">
        <w:t>Need No Education</w:t>
      </w:r>
      <w:r w:rsidR="00DE6CAD" w:rsidRPr="00DE6CAD">
        <w:t>: D</w:t>
      </w:r>
      <w:r w:rsidR="00DE6CAD">
        <w:t>o</w:t>
      </w:r>
      <w:r w:rsidR="00DE6CAD" w:rsidRPr="00DE6CAD">
        <w:t xml:space="preserve"> </w:t>
      </w:r>
      <w:r w:rsidR="00DE6CAD">
        <w:t xml:space="preserve">Individual Characteristics Influence </w:t>
      </w:r>
      <w:r w:rsidR="00A046FF">
        <w:t>t</w:t>
      </w:r>
      <w:r w:rsidR="00A70C8E">
        <w:t xml:space="preserve">he </w:t>
      </w:r>
      <w:r w:rsidR="00DE6CAD">
        <w:t>Startup Intent Educational Intentions Relationship</w:t>
      </w:r>
      <w:r w:rsidR="00DE6CAD" w:rsidRPr="00DE6CAD">
        <w:t>?</w:t>
      </w:r>
      <w:r w:rsidR="00DE6CAD">
        <w:t xml:space="preserve"> Presented at the Academy of Management </w:t>
      </w:r>
      <w:r w:rsidR="003306EB">
        <w:t>Annual Meeting</w:t>
      </w:r>
      <w:r w:rsidR="00DE6CAD">
        <w:t xml:space="preserve">. </w:t>
      </w:r>
    </w:p>
    <w:p w14:paraId="64A2AF50" w14:textId="77777777" w:rsidR="00DE6CAD" w:rsidRDefault="00DE6CAD" w:rsidP="00F27B3E">
      <w:pPr>
        <w:ind w:left="432"/>
        <w:contextualSpacing/>
      </w:pPr>
    </w:p>
    <w:p w14:paraId="502C894C" w14:textId="7610BC08" w:rsidR="001B68CB" w:rsidRDefault="001B68CB" w:rsidP="00416C36">
      <w:pPr>
        <w:ind w:left="432"/>
        <w:rPr>
          <w:lang w:val="da-DK"/>
        </w:rPr>
      </w:pPr>
      <w:r>
        <w:rPr>
          <w:lang w:val="da-DK"/>
        </w:rPr>
        <w:t>Burch, T., Tocher, N., &amp; Krumwiede, D.</w:t>
      </w:r>
      <w:r w:rsidRPr="009A4829">
        <w:rPr>
          <w:lang w:val="da-DK"/>
        </w:rPr>
        <w:t xml:space="preserve"> (20</w:t>
      </w:r>
      <w:r>
        <w:rPr>
          <w:lang w:val="da-DK"/>
        </w:rPr>
        <w:t>20</w:t>
      </w:r>
      <w:r w:rsidRPr="009A4829">
        <w:rPr>
          <w:lang w:val="da-DK"/>
        </w:rPr>
        <w:t xml:space="preserve">). </w:t>
      </w:r>
      <w:r w:rsidRPr="00A046FF">
        <w:rPr>
          <w:bCs/>
        </w:rPr>
        <w:t>Struggling to Hire a Mechanics Manager</w:t>
      </w:r>
      <w:r w:rsidR="007042F9">
        <w:rPr>
          <w:bCs/>
        </w:rPr>
        <w:t xml:space="preserve">. </w:t>
      </w:r>
      <w:r>
        <w:rPr>
          <w:lang w:val="da-DK"/>
        </w:rPr>
        <w:t>Presented</w:t>
      </w:r>
      <w:r w:rsidRPr="009A4829">
        <w:rPr>
          <w:lang w:val="da-DK"/>
        </w:rPr>
        <w:t xml:space="preserve"> at the Society for Case Research </w:t>
      </w:r>
      <w:r w:rsidR="00663B51">
        <w:rPr>
          <w:lang w:val="da-DK"/>
        </w:rPr>
        <w:t>Annual Meeting</w:t>
      </w:r>
      <w:r w:rsidR="00A046FF">
        <w:rPr>
          <w:lang w:val="da-DK"/>
        </w:rPr>
        <w:t>.</w:t>
      </w:r>
    </w:p>
    <w:p w14:paraId="167B8E70" w14:textId="77777777" w:rsidR="001B68CB" w:rsidRDefault="001B68CB" w:rsidP="00F27B3E">
      <w:pPr>
        <w:ind w:left="432"/>
        <w:contextualSpacing/>
      </w:pPr>
    </w:p>
    <w:p w14:paraId="1D140A13" w14:textId="15F9A952" w:rsidR="00F27B3E" w:rsidRPr="001463F5" w:rsidRDefault="00F27B3E" w:rsidP="00F27B3E">
      <w:pPr>
        <w:ind w:left="432"/>
        <w:contextualSpacing/>
      </w:pPr>
      <w:r w:rsidRPr="001463F5">
        <w:t xml:space="preserve">Burch, T., Murphy, G. B., </w:t>
      </w:r>
      <w:r w:rsidR="00330D70">
        <w:t xml:space="preserve">&amp; </w:t>
      </w:r>
      <w:r w:rsidRPr="001463F5">
        <w:t xml:space="preserve">Tocher, N. </w:t>
      </w:r>
      <w:r w:rsidR="001B68CB">
        <w:t xml:space="preserve">(2019). </w:t>
      </w:r>
      <w:r w:rsidRPr="001463F5">
        <w:t xml:space="preserve">Entrepreneurship </w:t>
      </w:r>
      <w:r w:rsidR="00FA4576">
        <w:t>E</w:t>
      </w:r>
      <w:r w:rsidRPr="001463F5">
        <w:t xml:space="preserve">ducation </w:t>
      </w:r>
      <w:r w:rsidR="00FA4576">
        <w:t>E</w:t>
      </w:r>
      <w:r w:rsidRPr="001463F5">
        <w:t xml:space="preserve">nrollment </w:t>
      </w:r>
      <w:r w:rsidR="00FA4576">
        <w:t>I</w:t>
      </w:r>
      <w:r w:rsidRPr="001463F5">
        <w:t xml:space="preserve">ntentions:  The </w:t>
      </w:r>
      <w:r w:rsidR="00FA4576">
        <w:t>E</w:t>
      </w:r>
      <w:r w:rsidRPr="001463F5">
        <w:t xml:space="preserve">ffect of </w:t>
      </w:r>
      <w:r w:rsidR="00FA4576">
        <w:t>A</w:t>
      </w:r>
      <w:r w:rsidRPr="001463F5">
        <w:t xml:space="preserve">ttitudes, </w:t>
      </w:r>
      <w:r w:rsidR="00FA4576">
        <w:t>N</w:t>
      </w:r>
      <w:r w:rsidRPr="001463F5">
        <w:t xml:space="preserve">orms, and </w:t>
      </w:r>
      <w:r w:rsidR="00FA4576">
        <w:t>P</w:t>
      </w:r>
      <w:r w:rsidRPr="001463F5">
        <w:t xml:space="preserve">ersonality. Presented at the Academy of </w:t>
      </w:r>
      <w:r w:rsidR="001463F5" w:rsidRPr="001463F5">
        <w:t>M</w:t>
      </w:r>
      <w:r w:rsidRPr="001463F5">
        <w:t xml:space="preserve">anagement </w:t>
      </w:r>
      <w:r w:rsidR="001463F5" w:rsidRPr="001463F5">
        <w:t>M</w:t>
      </w:r>
      <w:r w:rsidRPr="001463F5">
        <w:t xml:space="preserve">eeting, </w:t>
      </w:r>
      <w:r w:rsidR="001463F5" w:rsidRPr="001463F5">
        <w:t>B</w:t>
      </w:r>
      <w:r w:rsidRPr="001463F5">
        <w:t>oston</w:t>
      </w:r>
      <w:r w:rsidR="00673649">
        <w:t>,</w:t>
      </w:r>
      <w:r w:rsidRPr="001463F5">
        <w:t xml:space="preserve"> MA. </w:t>
      </w:r>
    </w:p>
    <w:p w14:paraId="24D334E6" w14:textId="77777777" w:rsidR="00F27B3E" w:rsidRDefault="00F27B3E" w:rsidP="004B198C">
      <w:pPr>
        <w:ind w:left="432"/>
        <w:rPr>
          <w:lang w:val="da-DK"/>
        </w:rPr>
      </w:pPr>
    </w:p>
    <w:p w14:paraId="55A125A8" w14:textId="4A5BFA52" w:rsidR="004B198C" w:rsidRDefault="004B198C" w:rsidP="004B198C">
      <w:pPr>
        <w:ind w:left="432"/>
        <w:rPr>
          <w:lang w:val="da-DK"/>
        </w:rPr>
      </w:pPr>
      <w:r>
        <w:rPr>
          <w:lang w:val="da-DK"/>
        </w:rPr>
        <w:t xml:space="preserve">Burch, T., Tocher, N., &amp; Krumwiede, D. W. </w:t>
      </w:r>
      <w:r w:rsidR="001B68CB">
        <w:rPr>
          <w:lang w:val="da-DK"/>
        </w:rPr>
        <w:t xml:space="preserve">(2019). </w:t>
      </w:r>
      <w:r w:rsidRPr="004B198C">
        <w:rPr>
          <w:lang w:val="da-DK"/>
        </w:rPr>
        <w:t xml:space="preserve">After </w:t>
      </w:r>
      <w:r w:rsidR="00FA4576">
        <w:rPr>
          <w:lang w:val="da-DK"/>
        </w:rPr>
        <w:t>C</w:t>
      </w:r>
      <w:r w:rsidRPr="004B198C">
        <w:rPr>
          <w:lang w:val="da-DK"/>
        </w:rPr>
        <w:t xml:space="preserve">atching a </w:t>
      </w:r>
      <w:r w:rsidR="00FA4576">
        <w:rPr>
          <w:lang w:val="da-DK"/>
        </w:rPr>
        <w:t>T</w:t>
      </w:r>
      <w:r w:rsidRPr="004B198C">
        <w:rPr>
          <w:lang w:val="da-DK"/>
        </w:rPr>
        <w:t xml:space="preserve">hief: </w:t>
      </w:r>
      <w:r w:rsidR="00FA4576">
        <w:rPr>
          <w:lang w:val="da-DK"/>
        </w:rPr>
        <w:t>I</w:t>
      </w:r>
      <w:r w:rsidRPr="004B198C">
        <w:rPr>
          <w:lang w:val="da-DK"/>
        </w:rPr>
        <w:t xml:space="preserve">nternal </w:t>
      </w:r>
      <w:r w:rsidR="00FA4576">
        <w:rPr>
          <w:lang w:val="da-DK"/>
        </w:rPr>
        <w:t>C</w:t>
      </w:r>
      <w:r w:rsidRPr="004B198C">
        <w:rPr>
          <w:lang w:val="da-DK"/>
        </w:rPr>
        <w:t xml:space="preserve">ontrols in a </w:t>
      </w:r>
      <w:r w:rsidR="00FA4576">
        <w:rPr>
          <w:lang w:val="da-DK"/>
        </w:rPr>
        <w:t>S</w:t>
      </w:r>
      <w:r w:rsidRPr="004B198C">
        <w:rPr>
          <w:lang w:val="da-DK"/>
        </w:rPr>
        <w:t xml:space="preserve">mall </w:t>
      </w:r>
      <w:r w:rsidR="00FA4576">
        <w:rPr>
          <w:lang w:val="da-DK"/>
        </w:rPr>
        <w:t>B</w:t>
      </w:r>
      <w:r w:rsidRPr="004B198C">
        <w:rPr>
          <w:lang w:val="da-DK"/>
        </w:rPr>
        <w:t>usiness</w:t>
      </w:r>
      <w:r>
        <w:rPr>
          <w:lang w:val="da-DK"/>
        </w:rPr>
        <w:t xml:space="preserve">. </w:t>
      </w:r>
      <w:r w:rsidR="001463F5">
        <w:rPr>
          <w:lang w:val="da-DK"/>
        </w:rPr>
        <w:t>Presented</w:t>
      </w:r>
      <w:r w:rsidR="00F27B3E">
        <w:rPr>
          <w:lang w:val="da-DK"/>
        </w:rPr>
        <w:t xml:space="preserve"> </w:t>
      </w:r>
      <w:r>
        <w:rPr>
          <w:lang w:val="da-DK"/>
        </w:rPr>
        <w:t xml:space="preserve">at the Society for Case Research Annual Meeting, Chicago, IL. </w:t>
      </w:r>
    </w:p>
    <w:bookmarkEnd w:id="24"/>
    <w:p w14:paraId="222E9086" w14:textId="77777777" w:rsidR="004B198C" w:rsidRDefault="004B198C" w:rsidP="004B198C">
      <w:pPr>
        <w:ind w:left="432"/>
        <w:rPr>
          <w:lang w:val="da-DK"/>
        </w:rPr>
      </w:pPr>
    </w:p>
    <w:p w14:paraId="6F6B2D22" w14:textId="3C57EB8A" w:rsidR="004B198C" w:rsidRDefault="004B198C" w:rsidP="004B198C">
      <w:pPr>
        <w:ind w:left="432"/>
        <w:rPr>
          <w:lang w:val="da-DK"/>
        </w:rPr>
      </w:pPr>
      <w:r>
        <w:rPr>
          <w:lang w:val="da-DK"/>
        </w:rPr>
        <w:t xml:space="preserve">Tocher, N., Burch, T. &amp; Krumwiede, D. W. (2018). Company </w:t>
      </w:r>
      <w:r w:rsidR="00FA4576">
        <w:rPr>
          <w:lang w:val="da-DK"/>
        </w:rPr>
        <w:t>P</w:t>
      </w:r>
      <w:r>
        <w:rPr>
          <w:lang w:val="da-DK"/>
        </w:rPr>
        <w:t xml:space="preserve">olicy or </w:t>
      </w:r>
      <w:r w:rsidR="00FA4576">
        <w:rPr>
          <w:lang w:val="da-DK"/>
        </w:rPr>
        <w:t>F</w:t>
      </w:r>
      <w:r>
        <w:rPr>
          <w:lang w:val="da-DK"/>
        </w:rPr>
        <w:t xml:space="preserve">amily </w:t>
      </w:r>
      <w:r w:rsidR="00FA4576">
        <w:rPr>
          <w:lang w:val="da-DK"/>
        </w:rPr>
        <w:t>P</w:t>
      </w:r>
      <w:r>
        <w:rPr>
          <w:lang w:val="da-DK"/>
        </w:rPr>
        <w:t>eace</w:t>
      </w:r>
      <w:r w:rsidR="001463F5">
        <w:rPr>
          <w:lang w:val="da-DK"/>
        </w:rPr>
        <w:t>.</w:t>
      </w:r>
      <w:r>
        <w:rPr>
          <w:lang w:val="da-DK"/>
        </w:rPr>
        <w:t xml:space="preserve"> </w:t>
      </w:r>
      <w:r w:rsidR="001463F5">
        <w:rPr>
          <w:lang w:val="da-DK"/>
        </w:rPr>
        <w:t>P</w:t>
      </w:r>
      <w:r>
        <w:rPr>
          <w:lang w:val="da-DK"/>
        </w:rPr>
        <w:t xml:space="preserve">resented at the Society for Case Research Annual Meeting, Chicago, IL. </w:t>
      </w:r>
    </w:p>
    <w:p w14:paraId="7DAF63FD" w14:textId="77777777" w:rsidR="004B198C" w:rsidRDefault="004B198C" w:rsidP="00CC4833">
      <w:pPr>
        <w:ind w:left="432"/>
        <w:contextualSpacing/>
        <w:rPr>
          <w:lang w:val="da-DK"/>
        </w:rPr>
      </w:pPr>
    </w:p>
    <w:p w14:paraId="4C9BDDD1" w14:textId="01AE95A4" w:rsidR="00CC4833" w:rsidRPr="004446BE" w:rsidRDefault="00CC4833" w:rsidP="00CC4833">
      <w:pPr>
        <w:ind w:left="432"/>
        <w:contextualSpacing/>
      </w:pPr>
      <w:r w:rsidRPr="004446BE">
        <w:rPr>
          <w:lang w:val="da-DK"/>
        </w:rPr>
        <w:t>Tocher, N.</w:t>
      </w:r>
      <w:r w:rsidR="00534FC5">
        <w:rPr>
          <w:lang w:val="da-DK"/>
        </w:rPr>
        <w:t>,</w:t>
      </w:r>
      <w:r w:rsidRPr="004446BE">
        <w:rPr>
          <w:lang w:val="da-DK"/>
        </w:rPr>
        <w:t xml:space="preserve"> &amp; Oswald, S. L. (2017). </w:t>
      </w:r>
      <w:r w:rsidRPr="004446BE">
        <w:t>Leve</w:t>
      </w:r>
      <w:r w:rsidR="00534FC5">
        <w:t xml:space="preserve">raging </w:t>
      </w:r>
      <w:r w:rsidR="00FA4576">
        <w:t>S</w:t>
      </w:r>
      <w:r w:rsidR="00534FC5">
        <w:t xml:space="preserve">ocial </w:t>
      </w:r>
      <w:r w:rsidR="00FA4576">
        <w:t>R</w:t>
      </w:r>
      <w:r w:rsidRPr="004446BE">
        <w:t>eso</w:t>
      </w:r>
      <w:r>
        <w:t xml:space="preserve">urces </w:t>
      </w:r>
      <w:r w:rsidR="00FA4576">
        <w:t>T</w:t>
      </w:r>
      <w:r w:rsidR="00534FC5">
        <w:t xml:space="preserve">oward </w:t>
      </w:r>
      <w:r w:rsidR="00FA4576">
        <w:t>D</w:t>
      </w:r>
      <w:r w:rsidR="00534FC5">
        <w:t xml:space="preserve">ynamic </w:t>
      </w:r>
      <w:r w:rsidR="00FA4576">
        <w:t>C</w:t>
      </w:r>
      <w:r>
        <w:t>apability</w:t>
      </w:r>
      <w:r w:rsidR="000E3D7D">
        <w:t xml:space="preserve"> </w:t>
      </w:r>
      <w:r w:rsidR="00FA4576">
        <w:t>P</w:t>
      </w:r>
      <w:r w:rsidRPr="004446BE">
        <w:t xml:space="preserve">rotection and </w:t>
      </w:r>
      <w:r w:rsidR="00FA4576">
        <w:t>N</w:t>
      </w:r>
      <w:r w:rsidR="00534FC5">
        <w:t xml:space="preserve">ovel </w:t>
      </w:r>
      <w:r w:rsidR="00FA4576">
        <w:t>C</w:t>
      </w:r>
      <w:r w:rsidRPr="004446BE">
        <w:t xml:space="preserve">ompetence </w:t>
      </w:r>
      <w:r w:rsidR="00FA4576">
        <w:t>C</w:t>
      </w:r>
      <w:r w:rsidRPr="004446BE">
        <w:t>reation</w:t>
      </w:r>
      <w:r>
        <w:t xml:space="preserve">. </w:t>
      </w:r>
      <w:r w:rsidR="001463F5">
        <w:t>Presented</w:t>
      </w:r>
      <w:r w:rsidR="000E3D7D">
        <w:t xml:space="preserve"> at the 2017 Academy of M</w:t>
      </w:r>
      <w:r>
        <w:t xml:space="preserve">anagement Conference, Atlanta, GA. </w:t>
      </w:r>
    </w:p>
    <w:p w14:paraId="12996CFA" w14:textId="77777777" w:rsidR="00970D6F" w:rsidRDefault="00970D6F" w:rsidP="00C37A57">
      <w:pPr>
        <w:ind w:left="432"/>
        <w:rPr>
          <w:lang w:val="da-DK"/>
        </w:rPr>
      </w:pPr>
    </w:p>
    <w:p w14:paraId="22F66254" w14:textId="708C17BB" w:rsidR="00C37A57" w:rsidRDefault="00C37A57" w:rsidP="00C37A57">
      <w:pPr>
        <w:ind w:left="432"/>
        <w:rPr>
          <w:lang w:val="da-DK"/>
        </w:rPr>
      </w:pPr>
      <w:r>
        <w:rPr>
          <w:lang w:val="da-DK"/>
        </w:rPr>
        <w:lastRenderedPageBreak/>
        <w:t xml:space="preserve">Burch, </w:t>
      </w:r>
      <w:r w:rsidR="00970D6F">
        <w:rPr>
          <w:lang w:val="da-DK"/>
        </w:rPr>
        <w:t>T</w:t>
      </w:r>
      <w:r>
        <w:rPr>
          <w:lang w:val="da-DK"/>
        </w:rPr>
        <w:t>.</w:t>
      </w:r>
      <w:r w:rsidR="00637F0F">
        <w:rPr>
          <w:lang w:val="da-DK"/>
        </w:rPr>
        <w:t>,</w:t>
      </w:r>
      <w:r>
        <w:rPr>
          <w:lang w:val="da-DK"/>
        </w:rPr>
        <w:t xml:space="preserve"> </w:t>
      </w:r>
      <w:r w:rsidR="000E3D7D">
        <w:rPr>
          <w:lang w:val="da-DK"/>
        </w:rPr>
        <w:t>Tocher, N</w:t>
      </w:r>
      <w:r w:rsidR="00637F0F">
        <w:rPr>
          <w:lang w:val="da-DK"/>
        </w:rPr>
        <w:t xml:space="preserve">., </w:t>
      </w:r>
      <w:r>
        <w:rPr>
          <w:lang w:val="da-DK"/>
        </w:rPr>
        <w:t>&amp; Krumwiede, D.</w:t>
      </w:r>
      <w:r w:rsidRPr="009A4829">
        <w:rPr>
          <w:lang w:val="da-DK"/>
        </w:rPr>
        <w:t xml:space="preserve"> (201</w:t>
      </w:r>
      <w:r>
        <w:rPr>
          <w:lang w:val="da-DK"/>
        </w:rPr>
        <w:t>7</w:t>
      </w:r>
      <w:r w:rsidRPr="009A4829">
        <w:rPr>
          <w:lang w:val="da-DK"/>
        </w:rPr>
        <w:t xml:space="preserve">). </w:t>
      </w:r>
      <w:r w:rsidR="00534FC5">
        <w:rPr>
          <w:lang w:val="da-DK"/>
        </w:rPr>
        <w:t xml:space="preserve">To </w:t>
      </w:r>
      <w:r w:rsidR="00FA4576">
        <w:rPr>
          <w:lang w:val="da-DK"/>
        </w:rPr>
        <w:t>E</w:t>
      </w:r>
      <w:r w:rsidR="00970D6F" w:rsidRPr="00970D6F">
        <w:rPr>
          <w:lang w:val="da-DK"/>
        </w:rPr>
        <w:t xml:space="preserve">xpand or </w:t>
      </w:r>
      <w:r w:rsidR="00FA4576">
        <w:rPr>
          <w:lang w:val="da-DK"/>
        </w:rPr>
        <w:t>N</w:t>
      </w:r>
      <w:r w:rsidR="00534FC5">
        <w:rPr>
          <w:lang w:val="da-DK"/>
        </w:rPr>
        <w:t xml:space="preserve">ot: Strategic and </w:t>
      </w:r>
      <w:r w:rsidR="00FA4576">
        <w:rPr>
          <w:lang w:val="da-DK"/>
        </w:rPr>
        <w:t>C</w:t>
      </w:r>
      <w:r w:rsidR="00970D6F" w:rsidRPr="00970D6F">
        <w:rPr>
          <w:lang w:val="da-DK"/>
        </w:rPr>
        <w:t xml:space="preserve">ultural </w:t>
      </w:r>
      <w:r w:rsidR="00FA4576">
        <w:rPr>
          <w:lang w:val="da-DK"/>
        </w:rPr>
        <w:t>C</w:t>
      </w:r>
      <w:r w:rsidR="00970D6F" w:rsidRPr="00970D6F">
        <w:rPr>
          <w:lang w:val="da-DK"/>
        </w:rPr>
        <w:t xml:space="preserve">oncerns in a </w:t>
      </w:r>
      <w:r w:rsidR="00FA4576">
        <w:rPr>
          <w:lang w:val="da-DK"/>
        </w:rPr>
        <w:t>F</w:t>
      </w:r>
      <w:r w:rsidR="00970D6F" w:rsidRPr="00970D6F">
        <w:rPr>
          <w:lang w:val="da-DK"/>
        </w:rPr>
        <w:t xml:space="preserve">amily </w:t>
      </w:r>
      <w:r w:rsidR="00FA4576">
        <w:rPr>
          <w:lang w:val="da-DK"/>
        </w:rPr>
        <w:t>B</w:t>
      </w:r>
      <w:r w:rsidR="00970D6F" w:rsidRPr="00970D6F">
        <w:rPr>
          <w:lang w:val="da-DK"/>
        </w:rPr>
        <w:t>usiness</w:t>
      </w:r>
      <w:r w:rsidR="00970D6F">
        <w:rPr>
          <w:lang w:val="da-DK"/>
        </w:rPr>
        <w:t xml:space="preserve">. </w:t>
      </w:r>
      <w:r w:rsidR="001463F5">
        <w:rPr>
          <w:lang w:val="da-DK"/>
        </w:rPr>
        <w:t>Presented</w:t>
      </w:r>
      <w:r w:rsidRPr="009A4829">
        <w:rPr>
          <w:lang w:val="da-DK"/>
        </w:rPr>
        <w:t xml:space="preserve"> at the Society for Case Research </w:t>
      </w:r>
      <w:r>
        <w:rPr>
          <w:lang w:val="da-DK"/>
        </w:rPr>
        <w:t>Summer Case Writers W</w:t>
      </w:r>
      <w:r w:rsidRPr="009A4829">
        <w:rPr>
          <w:lang w:val="da-DK"/>
        </w:rPr>
        <w:t xml:space="preserve">orkshop at </w:t>
      </w:r>
      <w:r w:rsidR="00970D6F">
        <w:rPr>
          <w:lang w:val="da-DK"/>
        </w:rPr>
        <w:t xml:space="preserve">Rockhurst </w:t>
      </w:r>
      <w:r>
        <w:rPr>
          <w:lang w:val="da-DK"/>
        </w:rPr>
        <w:t>University</w:t>
      </w:r>
      <w:r w:rsidRPr="009A4829">
        <w:rPr>
          <w:lang w:val="da-DK"/>
        </w:rPr>
        <w:t xml:space="preserve">, </w:t>
      </w:r>
      <w:r w:rsidR="00970D6F">
        <w:rPr>
          <w:lang w:val="da-DK"/>
        </w:rPr>
        <w:t>Kansas City, MO</w:t>
      </w:r>
      <w:r w:rsidRPr="009A4829">
        <w:rPr>
          <w:lang w:val="da-DK"/>
        </w:rPr>
        <w:t>.</w:t>
      </w:r>
    </w:p>
    <w:p w14:paraId="6126EA22" w14:textId="77777777" w:rsidR="00C37A57" w:rsidRDefault="00C37A57" w:rsidP="00320008">
      <w:pPr>
        <w:ind w:left="432"/>
        <w:rPr>
          <w:lang w:val="da-DK"/>
        </w:rPr>
      </w:pPr>
    </w:p>
    <w:p w14:paraId="2CF10E58" w14:textId="049124FC" w:rsidR="009D3A4B" w:rsidRDefault="009D3A4B" w:rsidP="00320008">
      <w:pPr>
        <w:ind w:left="432"/>
        <w:rPr>
          <w:lang w:val="da-DK"/>
        </w:rPr>
      </w:pPr>
      <w:r>
        <w:rPr>
          <w:lang w:val="da-DK"/>
        </w:rPr>
        <w:t>Tocher, N.</w:t>
      </w:r>
      <w:r w:rsidR="00534FC5">
        <w:rPr>
          <w:lang w:val="da-DK"/>
        </w:rPr>
        <w:t>,</w:t>
      </w:r>
      <w:r>
        <w:rPr>
          <w:lang w:val="da-DK"/>
        </w:rPr>
        <w:t xml:space="preserve"> &amp; Krumwiede, D. W. </w:t>
      </w:r>
      <w:r w:rsidR="004446BE">
        <w:rPr>
          <w:lang w:val="da-DK"/>
        </w:rPr>
        <w:t xml:space="preserve">(2017). </w:t>
      </w:r>
      <w:r>
        <w:rPr>
          <w:lang w:val="da-DK"/>
        </w:rPr>
        <w:t xml:space="preserve">Disgruntled </w:t>
      </w:r>
      <w:r w:rsidR="00FA4576">
        <w:rPr>
          <w:lang w:val="da-DK"/>
        </w:rPr>
        <w:t>E</w:t>
      </w:r>
      <w:r>
        <w:rPr>
          <w:lang w:val="da-DK"/>
        </w:rPr>
        <w:t>mployee</w:t>
      </w:r>
      <w:r w:rsidR="001463F5">
        <w:rPr>
          <w:lang w:val="da-DK"/>
        </w:rPr>
        <w:t>.</w:t>
      </w:r>
      <w:r>
        <w:rPr>
          <w:lang w:val="da-DK"/>
        </w:rPr>
        <w:t xml:space="preserve"> </w:t>
      </w:r>
      <w:r w:rsidR="001463F5">
        <w:rPr>
          <w:lang w:val="da-DK"/>
        </w:rPr>
        <w:t>Presented</w:t>
      </w:r>
      <w:r w:rsidR="004446BE">
        <w:rPr>
          <w:lang w:val="da-DK"/>
        </w:rPr>
        <w:t xml:space="preserve"> </w:t>
      </w:r>
      <w:r>
        <w:rPr>
          <w:lang w:val="da-DK"/>
        </w:rPr>
        <w:t xml:space="preserve">at the Society for Case Research Annual Meeting, Chicago, IL. </w:t>
      </w:r>
    </w:p>
    <w:p w14:paraId="36C00057" w14:textId="77777777" w:rsidR="009D3A4B" w:rsidRDefault="009D3A4B" w:rsidP="00320008">
      <w:pPr>
        <w:ind w:left="432"/>
        <w:rPr>
          <w:lang w:val="da-DK"/>
        </w:rPr>
      </w:pPr>
    </w:p>
    <w:p w14:paraId="7ED9D02F" w14:textId="732FDA47" w:rsidR="00403811" w:rsidRDefault="00403811" w:rsidP="00320008">
      <w:pPr>
        <w:ind w:left="432"/>
      </w:pPr>
      <w:r>
        <w:rPr>
          <w:lang w:val="da-DK"/>
        </w:rPr>
        <w:t>Gardner, S.</w:t>
      </w:r>
      <w:r w:rsidR="00E71447">
        <w:rPr>
          <w:lang w:val="da-DK"/>
        </w:rPr>
        <w:t>,</w:t>
      </w:r>
      <w:r>
        <w:rPr>
          <w:lang w:val="da-DK"/>
        </w:rPr>
        <w:t xml:space="preserve"> Tocher, N.</w:t>
      </w:r>
      <w:r w:rsidR="00E71447">
        <w:rPr>
          <w:lang w:val="da-DK"/>
        </w:rPr>
        <w:t>,</w:t>
      </w:r>
      <w:r>
        <w:rPr>
          <w:lang w:val="da-DK"/>
        </w:rPr>
        <w:t xml:space="preserve"> &amp; Bolinger, A. R. </w:t>
      </w:r>
      <w:r w:rsidR="00BA20F2">
        <w:rPr>
          <w:lang w:val="da-DK"/>
        </w:rPr>
        <w:t xml:space="preserve">(2016). </w:t>
      </w:r>
      <w:r>
        <w:rPr>
          <w:lang w:val="da-DK"/>
        </w:rPr>
        <w:t xml:space="preserve">My </w:t>
      </w:r>
      <w:r w:rsidR="00FA4576">
        <w:rPr>
          <w:lang w:val="da-DK"/>
        </w:rPr>
        <w:t>J</w:t>
      </w:r>
      <w:r>
        <w:rPr>
          <w:lang w:val="da-DK"/>
        </w:rPr>
        <w:t xml:space="preserve">ob or </w:t>
      </w:r>
      <w:r w:rsidR="00FA4576">
        <w:rPr>
          <w:lang w:val="da-DK"/>
        </w:rPr>
        <w:t>M</w:t>
      </w:r>
      <w:r>
        <w:rPr>
          <w:lang w:val="da-DK"/>
        </w:rPr>
        <w:t xml:space="preserve">y </w:t>
      </w:r>
      <w:r w:rsidR="00FA4576">
        <w:rPr>
          <w:lang w:val="da-DK"/>
        </w:rPr>
        <w:t>V</w:t>
      </w:r>
      <w:r>
        <w:rPr>
          <w:lang w:val="da-DK"/>
        </w:rPr>
        <w:t xml:space="preserve">alues. </w:t>
      </w:r>
      <w:r w:rsidR="001463F5">
        <w:rPr>
          <w:lang w:val="da-DK"/>
        </w:rPr>
        <w:t>P</w:t>
      </w:r>
      <w:r w:rsidR="00BA20F2">
        <w:rPr>
          <w:lang w:val="da-DK"/>
        </w:rPr>
        <w:t xml:space="preserve">resented </w:t>
      </w:r>
      <w:r>
        <w:rPr>
          <w:lang w:val="da-DK"/>
        </w:rPr>
        <w:t xml:space="preserve">at the </w:t>
      </w:r>
      <w:r>
        <w:t>Society for Case Research Annual Meeting, Chicago, IL</w:t>
      </w:r>
      <w:r w:rsidR="00E71447">
        <w:t>.</w:t>
      </w:r>
    </w:p>
    <w:p w14:paraId="05149F54" w14:textId="77777777" w:rsidR="00BA20F2" w:rsidRDefault="00BA20F2" w:rsidP="00320008">
      <w:pPr>
        <w:ind w:left="432"/>
        <w:rPr>
          <w:lang w:val="da-DK"/>
        </w:rPr>
      </w:pPr>
    </w:p>
    <w:p w14:paraId="0330FD8F" w14:textId="393FA3EC" w:rsidR="00B90A64" w:rsidRDefault="000E3D7D" w:rsidP="00B90A64">
      <w:pPr>
        <w:ind w:left="432" w:firstLine="3"/>
      </w:pPr>
      <w:r>
        <w:t>Tokle, R.</w:t>
      </w:r>
      <w:r w:rsidR="00534FC5">
        <w:t>,</w:t>
      </w:r>
      <w:r>
        <w:t xml:space="preserve"> &amp; T</w:t>
      </w:r>
      <w:r w:rsidR="00B90A64">
        <w:t xml:space="preserve">ocher, N. (2016). </w:t>
      </w:r>
      <w:r w:rsidR="00B90A64" w:rsidRPr="001D0668">
        <w:t xml:space="preserve">Should </w:t>
      </w:r>
      <w:r w:rsidR="00FA4576">
        <w:t>T</w:t>
      </w:r>
      <w:r w:rsidR="00B90A64" w:rsidRPr="001D0668">
        <w:t xml:space="preserve">here be </w:t>
      </w:r>
      <w:r w:rsidR="00FA4576">
        <w:t>C</w:t>
      </w:r>
      <w:r w:rsidR="00B90A64" w:rsidRPr="001D0668">
        <w:t xml:space="preserve">oncern with </w:t>
      </w:r>
      <w:r w:rsidR="00FA4576">
        <w:t>M</w:t>
      </w:r>
      <w:r w:rsidR="00B90A64" w:rsidRPr="001D0668">
        <w:t xml:space="preserve">idwestern </w:t>
      </w:r>
      <w:r w:rsidR="00FA4576">
        <w:t>C</w:t>
      </w:r>
      <w:r w:rsidR="00B90A64" w:rsidRPr="001D0668">
        <w:t xml:space="preserve">ommunity </w:t>
      </w:r>
      <w:r w:rsidR="00FA4576">
        <w:t>C</w:t>
      </w:r>
      <w:r w:rsidR="00B90A64" w:rsidRPr="001D0668">
        <w:t xml:space="preserve">redit </w:t>
      </w:r>
      <w:r w:rsidR="00FA4576">
        <w:t>U</w:t>
      </w:r>
      <w:r w:rsidR="00B90A64" w:rsidRPr="001D0668">
        <w:t xml:space="preserve">nion’s </w:t>
      </w:r>
      <w:r w:rsidR="00FA4576">
        <w:t>O</w:t>
      </w:r>
      <w:r w:rsidR="00B90A64" w:rsidRPr="001D0668">
        <w:t xml:space="preserve">ffice </w:t>
      </w:r>
      <w:r w:rsidR="00FA4576">
        <w:t>O</w:t>
      </w:r>
      <w:r w:rsidR="00B90A64" w:rsidRPr="001D0668">
        <w:t xml:space="preserve">perating </w:t>
      </w:r>
      <w:r w:rsidR="00FA4576">
        <w:t>E</w:t>
      </w:r>
      <w:r w:rsidR="00534FC5">
        <w:t xml:space="preserve">xpense </w:t>
      </w:r>
      <w:r w:rsidR="00FA4576">
        <w:t>R</w:t>
      </w:r>
      <w:r w:rsidR="00B90A64" w:rsidRPr="001D0668">
        <w:t>atio?</w:t>
      </w:r>
      <w:r w:rsidR="00B90A64">
        <w:t xml:space="preserve"> </w:t>
      </w:r>
      <w:r w:rsidR="001463F5">
        <w:rPr>
          <w:lang w:val="da-DK"/>
        </w:rPr>
        <w:t>Presented</w:t>
      </w:r>
      <w:r w:rsidR="00B90A64">
        <w:rPr>
          <w:lang w:val="da-DK"/>
        </w:rPr>
        <w:t xml:space="preserve"> at the </w:t>
      </w:r>
      <w:r w:rsidR="00B90A64">
        <w:t>Society for Case Research Annual Meeting, Chicago, IL.</w:t>
      </w:r>
    </w:p>
    <w:p w14:paraId="097C1897" w14:textId="77777777" w:rsidR="008B2EA0" w:rsidRDefault="008B2EA0" w:rsidP="00320008">
      <w:pPr>
        <w:ind w:left="432"/>
        <w:rPr>
          <w:lang w:val="da-DK"/>
        </w:rPr>
      </w:pPr>
    </w:p>
    <w:p w14:paraId="78C810D3" w14:textId="24984A0B" w:rsidR="00E71E19" w:rsidRDefault="000E3D7D" w:rsidP="00E71E19">
      <w:pPr>
        <w:ind w:left="432"/>
        <w:rPr>
          <w:lang w:val="da-DK"/>
        </w:rPr>
      </w:pPr>
      <w:r>
        <w:rPr>
          <w:lang w:val="da-DK"/>
        </w:rPr>
        <w:t>Tocher, N.</w:t>
      </w:r>
      <w:r w:rsidR="00366576">
        <w:rPr>
          <w:lang w:val="da-DK"/>
        </w:rPr>
        <w:t>,</w:t>
      </w:r>
      <w:r w:rsidR="00E71E19">
        <w:rPr>
          <w:lang w:val="da-DK"/>
        </w:rPr>
        <w:t xml:space="preserve"> &amp; Oswald, S. (2015). </w:t>
      </w:r>
      <w:r w:rsidR="00E71E19" w:rsidRPr="008B2EA0">
        <w:rPr>
          <w:lang w:val="da-DK"/>
        </w:rPr>
        <w:t xml:space="preserve">Social </w:t>
      </w:r>
      <w:r w:rsidR="00DB59E2">
        <w:rPr>
          <w:lang w:val="da-DK"/>
        </w:rPr>
        <w:t>R</w:t>
      </w:r>
      <w:r w:rsidR="00E71E19" w:rsidRPr="008B2EA0">
        <w:rPr>
          <w:lang w:val="da-DK"/>
        </w:rPr>
        <w:t xml:space="preserve">esources: How </w:t>
      </w:r>
      <w:r w:rsidR="00FA4576">
        <w:rPr>
          <w:lang w:val="da-DK"/>
        </w:rPr>
        <w:t>F</w:t>
      </w:r>
      <w:r w:rsidR="00E71E19" w:rsidRPr="008B2EA0">
        <w:rPr>
          <w:lang w:val="da-DK"/>
        </w:rPr>
        <w:t xml:space="preserve">amily </w:t>
      </w:r>
      <w:r w:rsidR="00FA4576">
        <w:rPr>
          <w:lang w:val="da-DK"/>
        </w:rPr>
        <w:t>F</w:t>
      </w:r>
      <w:r w:rsidR="00E71E19" w:rsidRPr="008B2EA0">
        <w:rPr>
          <w:lang w:val="da-DK"/>
        </w:rPr>
        <w:t xml:space="preserve">irms </w:t>
      </w:r>
      <w:r w:rsidR="00FA4576">
        <w:rPr>
          <w:lang w:val="da-DK"/>
        </w:rPr>
        <w:t>C</w:t>
      </w:r>
      <w:r w:rsidR="00E71E19" w:rsidRPr="008B2EA0">
        <w:rPr>
          <w:lang w:val="da-DK"/>
        </w:rPr>
        <w:t xml:space="preserve">an </w:t>
      </w:r>
      <w:r w:rsidR="00FA4576">
        <w:rPr>
          <w:lang w:val="da-DK"/>
        </w:rPr>
        <w:t>M</w:t>
      </w:r>
      <w:r w:rsidR="00E71E19" w:rsidRPr="008B2EA0">
        <w:rPr>
          <w:lang w:val="da-DK"/>
        </w:rPr>
        <w:t xml:space="preserve">aintain </w:t>
      </w:r>
      <w:r w:rsidR="00FA4576">
        <w:rPr>
          <w:lang w:val="da-DK"/>
        </w:rPr>
        <w:t>T</w:t>
      </w:r>
      <w:r w:rsidR="00E71E19" w:rsidRPr="008B2EA0">
        <w:rPr>
          <w:lang w:val="da-DK"/>
        </w:rPr>
        <w:t xml:space="preserve">heir </w:t>
      </w:r>
      <w:r w:rsidR="00FA4576">
        <w:rPr>
          <w:lang w:val="da-DK"/>
        </w:rPr>
        <w:t>D</w:t>
      </w:r>
      <w:r w:rsidR="00E71E19" w:rsidRPr="008B2EA0">
        <w:rPr>
          <w:lang w:val="da-DK"/>
        </w:rPr>
        <w:t xml:space="preserve">ynamic </w:t>
      </w:r>
      <w:r w:rsidR="00FA4576">
        <w:rPr>
          <w:lang w:val="da-DK"/>
        </w:rPr>
        <w:t>C</w:t>
      </w:r>
      <w:r w:rsidR="00E71E19" w:rsidRPr="008B2EA0">
        <w:rPr>
          <w:lang w:val="da-DK"/>
        </w:rPr>
        <w:t>apabil</w:t>
      </w:r>
      <w:r w:rsidR="00E71E19">
        <w:rPr>
          <w:lang w:val="da-DK"/>
        </w:rPr>
        <w:t xml:space="preserve">ities </w:t>
      </w:r>
      <w:r w:rsidR="00FA4576">
        <w:rPr>
          <w:lang w:val="da-DK"/>
        </w:rPr>
        <w:t>W</w:t>
      </w:r>
      <w:r w:rsidR="00E71E19">
        <w:rPr>
          <w:lang w:val="da-DK"/>
        </w:rPr>
        <w:t xml:space="preserve">hile </w:t>
      </w:r>
      <w:r w:rsidR="00FA4576">
        <w:rPr>
          <w:lang w:val="da-DK"/>
        </w:rPr>
        <w:t>F</w:t>
      </w:r>
      <w:r w:rsidR="00E71E19">
        <w:rPr>
          <w:lang w:val="da-DK"/>
        </w:rPr>
        <w:t xml:space="preserve">ostering </w:t>
      </w:r>
      <w:r w:rsidR="00FA4576">
        <w:rPr>
          <w:lang w:val="da-DK"/>
        </w:rPr>
        <w:t>I</w:t>
      </w:r>
      <w:r w:rsidR="00E71E19">
        <w:rPr>
          <w:lang w:val="da-DK"/>
        </w:rPr>
        <w:t xml:space="preserve">nnovation. </w:t>
      </w:r>
      <w:r w:rsidR="001463F5">
        <w:rPr>
          <w:lang w:val="da-DK"/>
        </w:rPr>
        <w:t>Presented</w:t>
      </w:r>
      <w:r w:rsidR="00E71E19">
        <w:rPr>
          <w:lang w:val="da-DK"/>
        </w:rPr>
        <w:t xml:space="preserve"> at the Southern Management Association Meeting, St. Pete Beach, FL. </w:t>
      </w:r>
    </w:p>
    <w:p w14:paraId="2E3A79C9" w14:textId="77777777" w:rsidR="00E71E19" w:rsidRDefault="00E71E19" w:rsidP="00320008">
      <w:pPr>
        <w:ind w:left="432"/>
        <w:rPr>
          <w:lang w:val="da-DK"/>
        </w:rPr>
      </w:pPr>
    </w:p>
    <w:p w14:paraId="145EEA6A" w14:textId="03C27104" w:rsidR="00320008" w:rsidRDefault="008050BC" w:rsidP="00320008">
      <w:pPr>
        <w:ind w:left="432"/>
        <w:rPr>
          <w:lang w:val="da-DK"/>
        </w:rPr>
      </w:pPr>
      <w:r>
        <w:rPr>
          <w:lang w:val="da-DK"/>
        </w:rPr>
        <w:t>Carr, S</w:t>
      </w:r>
      <w:r w:rsidR="00E71447">
        <w:rPr>
          <w:lang w:val="da-DK"/>
        </w:rPr>
        <w:t>.</w:t>
      </w:r>
      <w:r w:rsidRPr="009A4829">
        <w:rPr>
          <w:lang w:val="da-DK"/>
        </w:rPr>
        <w:t>, Bolinger, A. R.</w:t>
      </w:r>
      <w:r>
        <w:rPr>
          <w:lang w:val="da-DK"/>
        </w:rPr>
        <w:t xml:space="preserve">, &amp; </w:t>
      </w:r>
      <w:r w:rsidR="00E71447">
        <w:rPr>
          <w:lang w:val="da-DK"/>
        </w:rPr>
        <w:t>T</w:t>
      </w:r>
      <w:r>
        <w:rPr>
          <w:lang w:val="da-DK"/>
        </w:rPr>
        <w:t>ocher, N.</w:t>
      </w:r>
      <w:r w:rsidRPr="009A4829">
        <w:rPr>
          <w:lang w:val="da-DK"/>
        </w:rPr>
        <w:t xml:space="preserve"> (201</w:t>
      </w:r>
      <w:r>
        <w:rPr>
          <w:lang w:val="da-DK"/>
        </w:rPr>
        <w:t>5</w:t>
      </w:r>
      <w:r w:rsidRPr="009A4829">
        <w:rPr>
          <w:lang w:val="da-DK"/>
        </w:rPr>
        <w:t xml:space="preserve">). </w:t>
      </w:r>
      <w:r>
        <w:rPr>
          <w:lang w:val="da-DK"/>
        </w:rPr>
        <w:t xml:space="preserve">Negotiating an </w:t>
      </w:r>
      <w:r w:rsidR="00FA4576">
        <w:rPr>
          <w:lang w:val="da-DK"/>
        </w:rPr>
        <w:t>E</w:t>
      </w:r>
      <w:r>
        <w:rPr>
          <w:lang w:val="da-DK"/>
        </w:rPr>
        <w:t xml:space="preserve">xploding </w:t>
      </w:r>
      <w:r w:rsidR="00FA4576">
        <w:rPr>
          <w:lang w:val="da-DK"/>
        </w:rPr>
        <w:t>J</w:t>
      </w:r>
      <w:r>
        <w:rPr>
          <w:lang w:val="da-DK"/>
        </w:rPr>
        <w:t xml:space="preserve">ob </w:t>
      </w:r>
      <w:r w:rsidR="00FA4576">
        <w:rPr>
          <w:lang w:val="da-DK"/>
        </w:rPr>
        <w:t>O</w:t>
      </w:r>
      <w:r>
        <w:rPr>
          <w:lang w:val="da-DK"/>
        </w:rPr>
        <w:t>ffer</w:t>
      </w:r>
      <w:r w:rsidRPr="009A4829">
        <w:rPr>
          <w:lang w:val="da-DK"/>
        </w:rPr>
        <w:t xml:space="preserve">. </w:t>
      </w:r>
      <w:r w:rsidR="001463F5">
        <w:rPr>
          <w:lang w:val="da-DK"/>
        </w:rPr>
        <w:t>P</w:t>
      </w:r>
      <w:r w:rsidRPr="009A4829">
        <w:rPr>
          <w:lang w:val="da-DK"/>
        </w:rPr>
        <w:t xml:space="preserve">resented at the Society for Case Research </w:t>
      </w:r>
      <w:r w:rsidR="00E71447">
        <w:rPr>
          <w:lang w:val="da-DK"/>
        </w:rPr>
        <w:t>S</w:t>
      </w:r>
      <w:r>
        <w:rPr>
          <w:lang w:val="da-DK"/>
        </w:rPr>
        <w:t xml:space="preserve">ummer </w:t>
      </w:r>
      <w:r w:rsidR="00E71447">
        <w:rPr>
          <w:lang w:val="da-DK"/>
        </w:rPr>
        <w:t>C</w:t>
      </w:r>
      <w:r>
        <w:rPr>
          <w:lang w:val="da-DK"/>
        </w:rPr>
        <w:t xml:space="preserve">ase </w:t>
      </w:r>
      <w:r w:rsidR="00E71447">
        <w:rPr>
          <w:lang w:val="da-DK"/>
        </w:rPr>
        <w:t>W</w:t>
      </w:r>
      <w:r>
        <w:rPr>
          <w:lang w:val="da-DK"/>
        </w:rPr>
        <w:t xml:space="preserve">riters </w:t>
      </w:r>
      <w:r w:rsidR="00E71447">
        <w:rPr>
          <w:lang w:val="da-DK"/>
        </w:rPr>
        <w:t>W</w:t>
      </w:r>
      <w:r w:rsidRPr="009A4829">
        <w:rPr>
          <w:lang w:val="da-DK"/>
        </w:rPr>
        <w:t xml:space="preserve">orkshop at </w:t>
      </w:r>
      <w:r>
        <w:rPr>
          <w:lang w:val="da-DK"/>
        </w:rPr>
        <w:t>Lipscomb University</w:t>
      </w:r>
      <w:r w:rsidRPr="009A4829">
        <w:rPr>
          <w:lang w:val="da-DK"/>
        </w:rPr>
        <w:t xml:space="preserve">, </w:t>
      </w:r>
      <w:r>
        <w:rPr>
          <w:lang w:val="da-DK"/>
        </w:rPr>
        <w:t>Nashville, TN</w:t>
      </w:r>
      <w:r w:rsidRPr="009A4829">
        <w:rPr>
          <w:lang w:val="da-DK"/>
        </w:rPr>
        <w:t>.</w:t>
      </w:r>
    </w:p>
    <w:p w14:paraId="1853A88C" w14:textId="77777777" w:rsidR="00320008" w:rsidRDefault="00320008" w:rsidP="00320008">
      <w:pPr>
        <w:ind w:left="432"/>
        <w:rPr>
          <w:lang w:val="da-DK"/>
        </w:rPr>
      </w:pPr>
    </w:p>
    <w:p w14:paraId="5C75B3A3" w14:textId="05A010E8" w:rsidR="008050BC" w:rsidRDefault="008050BC" w:rsidP="00320008">
      <w:pPr>
        <w:ind w:left="432"/>
        <w:rPr>
          <w:lang w:val="da-DK"/>
        </w:rPr>
      </w:pPr>
      <w:r>
        <w:rPr>
          <w:lang w:val="da-DK"/>
        </w:rPr>
        <w:t xml:space="preserve">Kong, I., Tocher, N., </w:t>
      </w:r>
      <w:r w:rsidRPr="009A4829">
        <w:rPr>
          <w:lang w:val="da-DK"/>
        </w:rPr>
        <w:t>Bolinger, A. R.</w:t>
      </w:r>
      <w:r>
        <w:rPr>
          <w:lang w:val="da-DK"/>
        </w:rPr>
        <w:t xml:space="preserve">, &amp; Stratton, W. E. </w:t>
      </w:r>
      <w:r w:rsidRPr="009A4829">
        <w:rPr>
          <w:lang w:val="da-DK"/>
        </w:rPr>
        <w:t>(201</w:t>
      </w:r>
      <w:r>
        <w:rPr>
          <w:lang w:val="da-DK"/>
        </w:rPr>
        <w:t>5</w:t>
      </w:r>
      <w:r w:rsidRPr="009A4829">
        <w:rPr>
          <w:lang w:val="da-DK"/>
        </w:rPr>
        <w:t xml:space="preserve">). </w:t>
      </w:r>
      <w:r w:rsidRPr="00E71447">
        <w:rPr>
          <w:bCs/>
        </w:rPr>
        <w:t>S</w:t>
      </w:r>
      <w:r w:rsidR="00E71447">
        <w:rPr>
          <w:bCs/>
        </w:rPr>
        <w:t xml:space="preserve">hana </w:t>
      </w:r>
      <w:r w:rsidR="00FA4576">
        <w:rPr>
          <w:bCs/>
        </w:rPr>
        <w:t>B</w:t>
      </w:r>
      <w:r w:rsidR="00E71447">
        <w:rPr>
          <w:bCs/>
        </w:rPr>
        <w:t xml:space="preserve">a </w:t>
      </w:r>
      <w:r w:rsidR="00FA4576">
        <w:rPr>
          <w:bCs/>
        </w:rPr>
        <w:t>S</w:t>
      </w:r>
      <w:r w:rsidR="00E71447">
        <w:rPr>
          <w:bCs/>
        </w:rPr>
        <w:t>hana</w:t>
      </w:r>
      <w:r w:rsidRPr="00E71447">
        <w:rPr>
          <w:bCs/>
        </w:rPr>
        <w:t xml:space="preserve"> (</w:t>
      </w:r>
      <w:r w:rsidR="00FA4576">
        <w:rPr>
          <w:bCs/>
        </w:rPr>
        <w:t>S</w:t>
      </w:r>
      <w:r w:rsidR="00E71447">
        <w:rPr>
          <w:bCs/>
        </w:rPr>
        <w:t xml:space="preserve">houlder to </w:t>
      </w:r>
      <w:r w:rsidR="00FA4576">
        <w:rPr>
          <w:bCs/>
        </w:rPr>
        <w:t>S</w:t>
      </w:r>
      <w:r w:rsidR="00E71447">
        <w:rPr>
          <w:bCs/>
        </w:rPr>
        <w:t>houlder</w:t>
      </w:r>
      <w:r w:rsidRPr="00E71447">
        <w:rPr>
          <w:bCs/>
        </w:rPr>
        <w:t>)</w:t>
      </w:r>
      <w:r w:rsidRPr="00E71447">
        <w:rPr>
          <w:lang w:val="da-DK"/>
        </w:rPr>
        <w:t>.</w:t>
      </w:r>
      <w:r w:rsidRPr="009A4829">
        <w:rPr>
          <w:lang w:val="da-DK"/>
        </w:rPr>
        <w:t xml:space="preserve"> </w:t>
      </w:r>
      <w:r w:rsidR="001463F5">
        <w:rPr>
          <w:lang w:val="da-DK"/>
        </w:rPr>
        <w:t>Presented</w:t>
      </w:r>
      <w:r w:rsidRPr="009A4829">
        <w:rPr>
          <w:lang w:val="da-DK"/>
        </w:rPr>
        <w:t xml:space="preserve"> at the Society for Case Research </w:t>
      </w:r>
      <w:r w:rsidR="00E71447">
        <w:rPr>
          <w:lang w:val="da-DK"/>
        </w:rPr>
        <w:t>S</w:t>
      </w:r>
      <w:r>
        <w:rPr>
          <w:lang w:val="da-DK"/>
        </w:rPr>
        <w:t xml:space="preserve">ummer </w:t>
      </w:r>
      <w:r w:rsidR="00E71447">
        <w:rPr>
          <w:lang w:val="da-DK"/>
        </w:rPr>
        <w:t>C</w:t>
      </w:r>
      <w:r>
        <w:rPr>
          <w:lang w:val="da-DK"/>
        </w:rPr>
        <w:t xml:space="preserve">ase </w:t>
      </w:r>
      <w:r w:rsidR="00E71447">
        <w:rPr>
          <w:lang w:val="da-DK"/>
        </w:rPr>
        <w:t>W</w:t>
      </w:r>
      <w:r>
        <w:rPr>
          <w:lang w:val="da-DK"/>
        </w:rPr>
        <w:t xml:space="preserve">riters </w:t>
      </w:r>
      <w:r w:rsidR="00E71447">
        <w:rPr>
          <w:lang w:val="da-DK"/>
        </w:rPr>
        <w:t>W</w:t>
      </w:r>
      <w:r w:rsidRPr="009A4829">
        <w:rPr>
          <w:lang w:val="da-DK"/>
        </w:rPr>
        <w:t xml:space="preserve">orkshop at </w:t>
      </w:r>
      <w:r>
        <w:rPr>
          <w:lang w:val="da-DK"/>
        </w:rPr>
        <w:t>Lipscomb University</w:t>
      </w:r>
      <w:r w:rsidRPr="009A4829">
        <w:rPr>
          <w:lang w:val="da-DK"/>
        </w:rPr>
        <w:t xml:space="preserve">, </w:t>
      </w:r>
      <w:r>
        <w:rPr>
          <w:lang w:val="da-DK"/>
        </w:rPr>
        <w:t>Nashville, TN</w:t>
      </w:r>
      <w:r w:rsidRPr="009A4829">
        <w:rPr>
          <w:lang w:val="da-DK"/>
        </w:rPr>
        <w:t>.</w:t>
      </w:r>
    </w:p>
    <w:p w14:paraId="2A795792" w14:textId="77777777" w:rsidR="008050BC" w:rsidRDefault="008050BC" w:rsidP="003C0107">
      <w:pPr>
        <w:ind w:left="432"/>
        <w:rPr>
          <w:lang w:val="da-DK"/>
        </w:rPr>
      </w:pPr>
    </w:p>
    <w:p w14:paraId="0C215056" w14:textId="39D13055" w:rsidR="003C0107" w:rsidRDefault="003C0107" w:rsidP="003C0107">
      <w:pPr>
        <w:ind w:left="432"/>
        <w:rPr>
          <w:lang w:val="da-DK"/>
        </w:rPr>
      </w:pPr>
      <w:r>
        <w:rPr>
          <w:lang w:val="da-DK"/>
        </w:rPr>
        <w:t>Tocher, N., Bolinger, A.</w:t>
      </w:r>
      <w:r w:rsidR="00E71447">
        <w:rPr>
          <w:lang w:val="da-DK"/>
        </w:rPr>
        <w:t xml:space="preserve"> R.</w:t>
      </w:r>
      <w:r>
        <w:rPr>
          <w:lang w:val="da-DK"/>
        </w:rPr>
        <w:t xml:space="preserve">, Stratton, W. E., &amp; Tysor, S. C. </w:t>
      </w:r>
      <w:r w:rsidR="00BA20F2">
        <w:rPr>
          <w:lang w:val="da-DK"/>
        </w:rPr>
        <w:t xml:space="preserve">(2015). </w:t>
      </w:r>
      <w:r>
        <w:t>Sam Cooper</w:t>
      </w:r>
      <w:r w:rsidR="001C27D6">
        <w:t>:</w:t>
      </w:r>
      <w:r>
        <w:t xml:space="preserve"> Frustration in a </w:t>
      </w:r>
      <w:r w:rsidR="00250D63">
        <w:t>F</w:t>
      </w:r>
      <w:r>
        <w:t xml:space="preserve">amily </w:t>
      </w:r>
      <w:r w:rsidR="00250D63">
        <w:t>B</w:t>
      </w:r>
      <w:r w:rsidRPr="0018788F">
        <w:t>u</w:t>
      </w:r>
      <w:r>
        <w:t xml:space="preserve">siness. </w:t>
      </w:r>
      <w:r w:rsidR="001463F5">
        <w:rPr>
          <w:lang w:val="da-DK"/>
        </w:rPr>
        <w:t>Presented at</w:t>
      </w:r>
      <w:r>
        <w:t xml:space="preserve"> the Society for Case Research Annual Meeting, Chicago, IL</w:t>
      </w:r>
    </w:p>
    <w:bookmarkEnd w:id="25"/>
    <w:bookmarkEnd w:id="26"/>
    <w:p w14:paraId="7513B3FA" w14:textId="77777777" w:rsidR="003C0107" w:rsidRDefault="003C0107" w:rsidP="003C0107">
      <w:pPr>
        <w:ind w:left="432"/>
      </w:pPr>
    </w:p>
    <w:p w14:paraId="0FEC7BA1" w14:textId="5C83E359" w:rsidR="00CA70C4" w:rsidRDefault="00CA70C4" w:rsidP="00CE5C6A">
      <w:pPr>
        <w:ind w:left="432"/>
        <w:rPr>
          <w:lang w:val="da-DK"/>
        </w:rPr>
      </w:pPr>
      <w:r>
        <w:rPr>
          <w:lang w:val="da-DK"/>
        </w:rPr>
        <w:t>Tocher, N.</w:t>
      </w:r>
      <w:r w:rsidR="00366576">
        <w:rPr>
          <w:lang w:val="da-DK"/>
        </w:rPr>
        <w:t>,</w:t>
      </w:r>
      <w:r>
        <w:rPr>
          <w:lang w:val="da-DK"/>
        </w:rPr>
        <w:t xml:space="preserve"> &amp; Oswald, S. (2014). </w:t>
      </w:r>
      <w:r w:rsidRPr="00CA70C4">
        <w:rPr>
          <w:lang w:val="da-DK"/>
        </w:rPr>
        <w:t xml:space="preserve">Enhanced </w:t>
      </w:r>
      <w:r w:rsidR="00250D63">
        <w:rPr>
          <w:lang w:val="da-DK"/>
        </w:rPr>
        <w:t>O</w:t>
      </w:r>
      <w:r w:rsidRPr="00CA70C4">
        <w:rPr>
          <w:lang w:val="da-DK"/>
        </w:rPr>
        <w:t xml:space="preserve">pportunity </w:t>
      </w:r>
      <w:r w:rsidR="00250D63">
        <w:rPr>
          <w:lang w:val="da-DK"/>
        </w:rPr>
        <w:t>E</w:t>
      </w:r>
      <w:r w:rsidRPr="00CA70C4">
        <w:rPr>
          <w:lang w:val="da-DK"/>
        </w:rPr>
        <w:t xml:space="preserve">xploitation via </w:t>
      </w:r>
      <w:r w:rsidR="00250D63">
        <w:rPr>
          <w:lang w:val="da-DK"/>
        </w:rPr>
        <w:t>L</w:t>
      </w:r>
      <w:r w:rsidRPr="00CA70C4">
        <w:rPr>
          <w:lang w:val="da-DK"/>
        </w:rPr>
        <w:t xml:space="preserve">everaging </w:t>
      </w:r>
      <w:r w:rsidR="00250D63">
        <w:rPr>
          <w:lang w:val="da-DK"/>
        </w:rPr>
        <w:t>E</w:t>
      </w:r>
      <w:r w:rsidRPr="00CA70C4">
        <w:rPr>
          <w:lang w:val="da-DK"/>
        </w:rPr>
        <w:t xml:space="preserve">ntrepreneur </w:t>
      </w:r>
      <w:r w:rsidR="00250D63">
        <w:rPr>
          <w:lang w:val="da-DK"/>
        </w:rPr>
        <w:t>S</w:t>
      </w:r>
      <w:r w:rsidRPr="00CA70C4">
        <w:rPr>
          <w:lang w:val="da-DK"/>
        </w:rPr>
        <w:t xml:space="preserve">ocial </w:t>
      </w:r>
      <w:r w:rsidR="00250D63">
        <w:rPr>
          <w:lang w:val="da-DK"/>
        </w:rPr>
        <w:t>R</w:t>
      </w:r>
      <w:r w:rsidRPr="00CA70C4">
        <w:rPr>
          <w:lang w:val="da-DK"/>
        </w:rPr>
        <w:t xml:space="preserve">esources </w:t>
      </w:r>
      <w:r w:rsidR="00250D63">
        <w:rPr>
          <w:lang w:val="da-DK"/>
        </w:rPr>
        <w:t>T</w:t>
      </w:r>
      <w:r w:rsidRPr="00CA70C4">
        <w:rPr>
          <w:lang w:val="da-DK"/>
        </w:rPr>
        <w:t xml:space="preserve">oward </w:t>
      </w:r>
      <w:r w:rsidR="00250D63">
        <w:rPr>
          <w:lang w:val="da-DK"/>
        </w:rPr>
        <w:t>K</w:t>
      </w:r>
      <w:r w:rsidRPr="00CA70C4">
        <w:rPr>
          <w:lang w:val="da-DK"/>
        </w:rPr>
        <w:t xml:space="preserve">nowledge </w:t>
      </w:r>
      <w:r w:rsidR="00250D63">
        <w:rPr>
          <w:lang w:val="da-DK"/>
        </w:rPr>
        <w:t>G</w:t>
      </w:r>
      <w:r w:rsidRPr="00CA70C4">
        <w:rPr>
          <w:lang w:val="da-DK"/>
        </w:rPr>
        <w:t xml:space="preserve">ap </w:t>
      </w:r>
      <w:r w:rsidR="00250D63">
        <w:rPr>
          <w:lang w:val="da-DK"/>
        </w:rPr>
        <w:t>R</w:t>
      </w:r>
      <w:r w:rsidRPr="00CA70C4">
        <w:rPr>
          <w:lang w:val="da-DK"/>
        </w:rPr>
        <w:t>eduction</w:t>
      </w:r>
      <w:r>
        <w:rPr>
          <w:lang w:val="da-DK"/>
        </w:rPr>
        <w:t xml:space="preserve">. </w:t>
      </w:r>
      <w:r w:rsidR="00440666">
        <w:rPr>
          <w:lang w:val="da-DK"/>
        </w:rPr>
        <w:t>Presented</w:t>
      </w:r>
      <w:r w:rsidR="00614D65">
        <w:rPr>
          <w:lang w:val="da-DK"/>
        </w:rPr>
        <w:t xml:space="preserve"> at the </w:t>
      </w:r>
      <w:r>
        <w:rPr>
          <w:lang w:val="da-DK"/>
        </w:rPr>
        <w:t>Southern Management Association</w:t>
      </w:r>
      <w:r w:rsidR="00614D65">
        <w:rPr>
          <w:lang w:val="da-DK"/>
        </w:rPr>
        <w:t xml:space="preserve"> </w:t>
      </w:r>
      <w:r w:rsidR="00C05321">
        <w:rPr>
          <w:lang w:val="da-DK"/>
        </w:rPr>
        <w:t>M</w:t>
      </w:r>
      <w:r w:rsidR="00614D65">
        <w:rPr>
          <w:lang w:val="da-DK"/>
        </w:rPr>
        <w:t>eeting</w:t>
      </w:r>
      <w:r w:rsidR="006C67CE">
        <w:rPr>
          <w:lang w:val="da-DK"/>
        </w:rPr>
        <w:t xml:space="preserve">, Savanna, GA. </w:t>
      </w:r>
    </w:p>
    <w:p w14:paraId="7E4F8210" w14:textId="77777777" w:rsidR="001A4576" w:rsidRDefault="001A4576" w:rsidP="00CE5C6A">
      <w:pPr>
        <w:ind w:left="432"/>
        <w:rPr>
          <w:lang w:val="da-DK"/>
        </w:rPr>
      </w:pPr>
    </w:p>
    <w:p w14:paraId="4B3D90F4" w14:textId="7BD112A8" w:rsidR="00CE5C6A" w:rsidRDefault="00CE5C6A" w:rsidP="00CE5C6A">
      <w:pPr>
        <w:ind w:left="432"/>
        <w:rPr>
          <w:lang w:val="da-DK"/>
        </w:rPr>
      </w:pPr>
      <w:r>
        <w:rPr>
          <w:lang w:val="da-DK"/>
        </w:rPr>
        <w:t>Murphy, G.</w:t>
      </w:r>
      <w:r w:rsidR="007E5AB7">
        <w:rPr>
          <w:lang w:val="da-DK"/>
        </w:rPr>
        <w:t>,</w:t>
      </w:r>
      <w:r>
        <w:rPr>
          <w:lang w:val="da-DK"/>
        </w:rPr>
        <w:t xml:space="preserve"> Tocher, N., &amp; Ward, B. </w:t>
      </w:r>
      <w:r w:rsidR="00D23387">
        <w:rPr>
          <w:lang w:val="da-DK"/>
        </w:rPr>
        <w:t xml:space="preserve">(2014). </w:t>
      </w:r>
      <w:r>
        <w:rPr>
          <w:lang w:val="da-DK"/>
        </w:rPr>
        <w:t xml:space="preserve">Non </w:t>
      </w:r>
      <w:r w:rsidR="00250D63">
        <w:rPr>
          <w:lang w:val="da-DK"/>
        </w:rPr>
        <w:t>M</w:t>
      </w:r>
      <w:r>
        <w:rPr>
          <w:lang w:val="da-DK"/>
        </w:rPr>
        <w:t xml:space="preserve">ission </w:t>
      </w:r>
      <w:r w:rsidR="00250D63">
        <w:rPr>
          <w:lang w:val="da-DK"/>
        </w:rPr>
        <w:t>C</w:t>
      </w:r>
      <w:r>
        <w:rPr>
          <w:lang w:val="da-DK"/>
        </w:rPr>
        <w:t xml:space="preserve">ritical </w:t>
      </w:r>
      <w:r w:rsidR="00250D63">
        <w:rPr>
          <w:lang w:val="da-DK"/>
        </w:rPr>
        <w:t>A</w:t>
      </w:r>
      <w:r>
        <w:rPr>
          <w:lang w:val="da-DK"/>
        </w:rPr>
        <w:t xml:space="preserve">ctivities and </w:t>
      </w:r>
      <w:r w:rsidR="00250D63">
        <w:rPr>
          <w:lang w:val="da-DK"/>
        </w:rPr>
        <w:t>F</w:t>
      </w:r>
      <w:r>
        <w:rPr>
          <w:lang w:val="da-DK"/>
        </w:rPr>
        <w:t xml:space="preserve">irm </w:t>
      </w:r>
      <w:r w:rsidR="00250D63">
        <w:rPr>
          <w:lang w:val="da-DK"/>
        </w:rPr>
        <w:t>P</w:t>
      </w:r>
      <w:r>
        <w:rPr>
          <w:lang w:val="da-DK"/>
        </w:rPr>
        <w:t xml:space="preserve">erformance: Examining the </w:t>
      </w:r>
      <w:r w:rsidR="00250D63">
        <w:rPr>
          <w:lang w:val="da-DK"/>
        </w:rPr>
        <w:t>R</w:t>
      </w:r>
      <w:r>
        <w:rPr>
          <w:lang w:val="da-DK"/>
        </w:rPr>
        <w:t xml:space="preserve">elationship </w:t>
      </w:r>
      <w:r w:rsidR="00250D63">
        <w:rPr>
          <w:lang w:val="da-DK"/>
        </w:rPr>
        <w:t>B</w:t>
      </w:r>
      <w:r>
        <w:rPr>
          <w:lang w:val="da-DK"/>
        </w:rPr>
        <w:t xml:space="preserve">etween </w:t>
      </w:r>
      <w:r w:rsidR="00250D63">
        <w:rPr>
          <w:lang w:val="da-DK"/>
        </w:rPr>
        <w:t>A</w:t>
      </w:r>
      <w:r>
        <w:rPr>
          <w:lang w:val="da-DK"/>
        </w:rPr>
        <w:t xml:space="preserve">thletic </w:t>
      </w:r>
      <w:r w:rsidR="00250D63">
        <w:rPr>
          <w:lang w:val="da-DK"/>
        </w:rPr>
        <w:t>S</w:t>
      </w:r>
      <w:r>
        <w:rPr>
          <w:lang w:val="da-DK"/>
        </w:rPr>
        <w:t xml:space="preserve">uccess and </w:t>
      </w:r>
      <w:r w:rsidR="00250D63">
        <w:rPr>
          <w:lang w:val="da-DK"/>
        </w:rPr>
        <w:t>U</w:t>
      </w:r>
      <w:r>
        <w:rPr>
          <w:lang w:val="da-DK"/>
        </w:rPr>
        <w:t xml:space="preserve">niversity </w:t>
      </w:r>
      <w:r w:rsidR="00250D63">
        <w:rPr>
          <w:lang w:val="da-DK"/>
        </w:rPr>
        <w:t>O</w:t>
      </w:r>
      <w:r>
        <w:rPr>
          <w:lang w:val="da-DK"/>
        </w:rPr>
        <w:t xml:space="preserve">utcome </w:t>
      </w:r>
      <w:r w:rsidR="00250D63">
        <w:rPr>
          <w:lang w:val="da-DK"/>
        </w:rPr>
        <w:t>V</w:t>
      </w:r>
      <w:r>
        <w:rPr>
          <w:lang w:val="da-DK"/>
        </w:rPr>
        <w:t xml:space="preserve">ariables. </w:t>
      </w:r>
      <w:r w:rsidR="00440666">
        <w:rPr>
          <w:lang w:val="da-DK"/>
        </w:rPr>
        <w:t>Presented at the</w:t>
      </w:r>
      <w:r>
        <w:rPr>
          <w:lang w:val="da-DK"/>
        </w:rPr>
        <w:t xml:space="preserve"> Western Academy of </w:t>
      </w:r>
      <w:r w:rsidR="0018788F">
        <w:rPr>
          <w:lang w:val="da-DK"/>
        </w:rPr>
        <w:t>M</w:t>
      </w:r>
      <w:r>
        <w:rPr>
          <w:lang w:val="da-DK"/>
        </w:rPr>
        <w:t>anagement</w:t>
      </w:r>
      <w:r w:rsidR="00C05321">
        <w:rPr>
          <w:lang w:val="da-DK"/>
        </w:rPr>
        <w:t xml:space="preserve"> Meeting</w:t>
      </w:r>
      <w:r>
        <w:rPr>
          <w:lang w:val="da-DK"/>
        </w:rPr>
        <w:t xml:space="preserve">, Napa Valley, CA.  </w:t>
      </w:r>
    </w:p>
    <w:p w14:paraId="13EEC546" w14:textId="77777777" w:rsidR="00CE5C6A" w:rsidRDefault="00CE5C6A" w:rsidP="00DC5863">
      <w:pPr>
        <w:ind w:left="432"/>
        <w:rPr>
          <w:lang w:val="da-DK"/>
        </w:rPr>
      </w:pPr>
    </w:p>
    <w:p w14:paraId="4A12BFBB" w14:textId="1E8133AC" w:rsidR="00CE5C6A" w:rsidRDefault="00CE5C6A" w:rsidP="00DC5863">
      <w:pPr>
        <w:ind w:left="432"/>
        <w:rPr>
          <w:lang w:val="da-DK"/>
        </w:rPr>
      </w:pPr>
      <w:r>
        <w:rPr>
          <w:lang w:val="da-DK"/>
        </w:rPr>
        <w:t>Tocher, N.</w:t>
      </w:r>
      <w:r w:rsidR="00366576">
        <w:rPr>
          <w:lang w:val="da-DK"/>
        </w:rPr>
        <w:t>,</w:t>
      </w:r>
      <w:r>
        <w:rPr>
          <w:lang w:val="da-DK"/>
        </w:rPr>
        <w:t xml:space="preserve"> &amp; Bolinger, A.</w:t>
      </w:r>
      <w:r w:rsidR="0018788F">
        <w:rPr>
          <w:lang w:val="da-DK"/>
        </w:rPr>
        <w:t xml:space="preserve"> R.</w:t>
      </w:r>
      <w:r>
        <w:rPr>
          <w:lang w:val="da-DK"/>
        </w:rPr>
        <w:t xml:space="preserve"> </w:t>
      </w:r>
      <w:r w:rsidR="00D23387">
        <w:rPr>
          <w:lang w:val="da-DK"/>
        </w:rPr>
        <w:t xml:space="preserve">(2014). </w:t>
      </w:r>
      <w:r w:rsidR="00CA70C4">
        <w:rPr>
          <w:lang w:val="da-DK"/>
        </w:rPr>
        <w:t xml:space="preserve">On the </w:t>
      </w:r>
      <w:r w:rsidR="00250D63">
        <w:rPr>
          <w:lang w:val="da-DK"/>
        </w:rPr>
        <w:t>E</w:t>
      </w:r>
      <w:r w:rsidR="00CA70C4">
        <w:rPr>
          <w:lang w:val="da-DK"/>
        </w:rPr>
        <w:t xml:space="preserve">dge. </w:t>
      </w:r>
      <w:r w:rsidR="00440666">
        <w:rPr>
          <w:lang w:val="da-DK"/>
        </w:rPr>
        <w:t>P</w:t>
      </w:r>
      <w:r w:rsidR="00CA70C4">
        <w:rPr>
          <w:lang w:val="da-DK"/>
        </w:rPr>
        <w:t xml:space="preserve">resented </w:t>
      </w:r>
      <w:r>
        <w:t>at the Society for Case Research Annual Meeting, Chicago, IL</w:t>
      </w:r>
      <w:r w:rsidR="0018788F">
        <w:t>.</w:t>
      </w:r>
    </w:p>
    <w:p w14:paraId="4C5256B4" w14:textId="77777777" w:rsidR="00CE5C6A" w:rsidRDefault="00CE5C6A" w:rsidP="00DC5863">
      <w:pPr>
        <w:ind w:left="432"/>
        <w:rPr>
          <w:lang w:val="da-DK"/>
        </w:rPr>
      </w:pPr>
    </w:p>
    <w:p w14:paraId="0DD51534" w14:textId="5EE4D923" w:rsidR="009A4829" w:rsidRDefault="009A4829" w:rsidP="00DC5863">
      <w:pPr>
        <w:ind w:left="432"/>
        <w:rPr>
          <w:lang w:val="da-DK"/>
        </w:rPr>
      </w:pPr>
      <w:r w:rsidRPr="009A4829">
        <w:rPr>
          <w:lang w:val="da-DK"/>
        </w:rPr>
        <w:t>Davidson, D. A., Tocher, N., &amp;</w:t>
      </w:r>
      <w:r w:rsidR="000E3D7D">
        <w:rPr>
          <w:lang w:val="da-DK"/>
        </w:rPr>
        <w:t xml:space="preserve"> Bolinger, A. R. (2013). Sales </w:t>
      </w:r>
      <w:r w:rsidR="00250D63">
        <w:rPr>
          <w:lang w:val="da-DK"/>
        </w:rPr>
        <w:t>C</w:t>
      </w:r>
      <w:r w:rsidRPr="009A4829">
        <w:rPr>
          <w:lang w:val="da-DK"/>
        </w:rPr>
        <w:t xml:space="preserve">ulture: Motivating </w:t>
      </w:r>
      <w:r w:rsidR="00250D63">
        <w:rPr>
          <w:lang w:val="da-DK"/>
        </w:rPr>
        <w:t>U</w:t>
      </w:r>
      <w:r w:rsidRPr="009A4829">
        <w:rPr>
          <w:lang w:val="da-DK"/>
        </w:rPr>
        <w:t xml:space="preserve">nderperforming </w:t>
      </w:r>
      <w:r w:rsidR="00250D63">
        <w:rPr>
          <w:lang w:val="da-DK"/>
        </w:rPr>
        <w:t>S</w:t>
      </w:r>
      <w:r w:rsidRPr="009A4829">
        <w:rPr>
          <w:lang w:val="da-DK"/>
        </w:rPr>
        <w:t xml:space="preserve">ales </w:t>
      </w:r>
      <w:r w:rsidR="00250D63">
        <w:rPr>
          <w:lang w:val="da-DK"/>
        </w:rPr>
        <w:t>A</w:t>
      </w:r>
      <w:r w:rsidRPr="009A4829">
        <w:rPr>
          <w:lang w:val="da-DK"/>
        </w:rPr>
        <w:t xml:space="preserve">gents. </w:t>
      </w:r>
      <w:r w:rsidR="00440666">
        <w:rPr>
          <w:lang w:val="da-DK"/>
        </w:rPr>
        <w:t>Presented</w:t>
      </w:r>
      <w:r w:rsidRPr="009A4829">
        <w:rPr>
          <w:lang w:val="da-DK"/>
        </w:rPr>
        <w:t xml:space="preserve"> at the Society for Case Research </w:t>
      </w:r>
      <w:r w:rsidR="0018788F">
        <w:rPr>
          <w:lang w:val="da-DK"/>
        </w:rPr>
        <w:t>S</w:t>
      </w:r>
      <w:r w:rsidR="00717809">
        <w:rPr>
          <w:lang w:val="da-DK"/>
        </w:rPr>
        <w:t xml:space="preserve">ummer </w:t>
      </w:r>
      <w:r w:rsidR="0018788F">
        <w:rPr>
          <w:lang w:val="da-DK"/>
        </w:rPr>
        <w:t>C</w:t>
      </w:r>
      <w:r w:rsidR="00717809">
        <w:rPr>
          <w:lang w:val="da-DK"/>
        </w:rPr>
        <w:t xml:space="preserve">ase </w:t>
      </w:r>
      <w:r w:rsidR="0018788F">
        <w:rPr>
          <w:lang w:val="da-DK"/>
        </w:rPr>
        <w:t>W</w:t>
      </w:r>
      <w:r w:rsidR="00717809">
        <w:rPr>
          <w:lang w:val="da-DK"/>
        </w:rPr>
        <w:t xml:space="preserve">riters </w:t>
      </w:r>
      <w:r w:rsidR="0018788F">
        <w:rPr>
          <w:lang w:val="da-DK"/>
        </w:rPr>
        <w:t>W</w:t>
      </w:r>
      <w:r w:rsidRPr="009A4829">
        <w:rPr>
          <w:lang w:val="da-DK"/>
        </w:rPr>
        <w:t>orkshop at Western Connecticut State University, Danbury, CT.</w:t>
      </w:r>
    </w:p>
    <w:p w14:paraId="429B2F40" w14:textId="77777777" w:rsidR="009A4829" w:rsidRDefault="009A4829" w:rsidP="00DC5863">
      <w:pPr>
        <w:ind w:left="432"/>
        <w:rPr>
          <w:lang w:val="da-DK"/>
        </w:rPr>
      </w:pPr>
    </w:p>
    <w:p w14:paraId="56708F67" w14:textId="23A2D035" w:rsidR="008A2889" w:rsidRDefault="0078304A" w:rsidP="00DC5863">
      <w:pPr>
        <w:ind w:left="432"/>
      </w:pPr>
      <w:r>
        <w:rPr>
          <w:lang w:val="da-DK"/>
        </w:rPr>
        <w:t>Tocher, N.</w:t>
      </w:r>
      <w:r w:rsidR="00366576">
        <w:rPr>
          <w:lang w:val="da-DK"/>
        </w:rPr>
        <w:t>,</w:t>
      </w:r>
      <w:r>
        <w:rPr>
          <w:lang w:val="da-DK"/>
        </w:rPr>
        <w:t xml:space="preserve"> &amp; Jolly, J. </w:t>
      </w:r>
      <w:r w:rsidR="009A4829">
        <w:rPr>
          <w:lang w:val="da-DK"/>
        </w:rPr>
        <w:t xml:space="preserve">(2013). </w:t>
      </w:r>
      <w:r>
        <w:rPr>
          <w:lang w:val="da-DK"/>
        </w:rPr>
        <w:t xml:space="preserve">Recruiting </w:t>
      </w:r>
      <w:r w:rsidR="00250D63">
        <w:rPr>
          <w:lang w:val="da-DK"/>
        </w:rPr>
        <w:t>V</w:t>
      </w:r>
      <w:r>
        <w:rPr>
          <w:lang w:val="da-DK"/>
        </w:rPr>
        <w:t xml:space="preserve">ersus </w:t>
      </w:r>
      <w:r w:rsidR="00250D63">
        <w:rPr>
          <w:lang w:val="da-DK"/>
        </w:rPr>
        <w:t>R</w:t>
      </w:r>
      <w:r>
        <w:rPr>
          <w:lang w:val="da-DK"/>
        </w:rPr>
        <w:t xml:space="preserve">etention. </w:t>
      </w:r>
      <w:r w:rsidR="00440666">
        <w:rPr>
          <w:lang w:val="da-DK"/>
        </w:rPr>
        <w:t>P</w:t>
      </w:r>
      <w:r w:rsidR="008F7C6D">
        <w:rPr>
          <w:lang w:val="da-DK"/>
        </w:rPr>
        <w:t xml:space="preserve">resented </w:t>
      </w:r>
      <w:r>
        <w:t xml:space="preserve">at the </w:t>
      </w:r>
      <w:r w:rsidR="008A2889">
        <w:t>Society for Case Research Annual</w:t>
      </w:r>
      <w:r w:rsidR="00306426">
        <w:t xml:space="preserve"> </w:t>
      </w:r>
      <w:r w:rsidR="008A2889">
        <w:t>Meeting,</w:t>
      </w:r>
      <w:r w:rsidR="00DF4471">
        <w:t xml:space="preserve"> </w:t>
      </w:r>
      <w:r w:rsidR="008A2889">
        <w:t xml:space="preserve">Chicago, IL.  </w:t>
      </w:r>
    </w:p>
    <w:p w14:paraId="373A4480" w14:textId="77777777" w:rsidR="0078304A" w:rsidRDefault="0078304A" w:rsidP="00EB0D07">
      <w:pPr>
        <w:rPr>
          <w:b/>
        </w:rPr>
      </w:pPr>
    </w:p>
    <w:p w14:paraId="5162B36C" w14:textId="6849F035" w:rsidR="001A4576" w:rsidRDefault="00BC1314" w:rsidP="001A4576">
      <w:pPr>
        <w:ind w:left="432"/>
      </w:pPr>
      <w:bookmarkStart w:id="31" w:name="OLE_LINK2"/>
      <w:r w:rsidRPr="00BC1314">
        <w:rPr>
          <w:lang w:val="da-DK"/>
        </w:rPr>
        <w:lastRenderedPageBreak/>
        <w:t>Bolinger, A.</w:t>
      </w:r>
      <w:r w:rsidR="0018788F">
        <w:rPr>
          <w:lang w:val="da-DK"/>
        </w:rPr>
        <w:t xml:space="preserve"> R.</w:t>
      </w:r>
      <w:r w:rsidRPr="00BC1314">
        <w:rPr>
          <w:lang w:val="da-DK"/>
        </w:rPr>
        <w:t xml:space="preserve">, Tocher, N., Stratton, W. E., &amp; </w:t>
      </w:r>
      <w:r w:rsidR="00306426">
        <w:rPr>
          <w:lang w:val="da-DK"/>
        </w:rPr>
        <w:t>R</w:t>
      </w:r>
      <w:r w:rsidRPr="00BC1314">
        <w:rPr>
          <w:lang w:val="da-DK"/>
        </w:rPr>
        <w:t xml:space="preserve">asken, J. (2012). </w:t>
      </w:r>
      <w:r w:rsidRPr="00BC1314">
        <w:t xml:space="preserve">I </w:t>
      </w:r>
      <w:r w:rsidR="00250D63">
        <w:t>S</w:t>
      </w:r>
      <w:r w:rsidRPr="00BC1314">
        <w:t xml:space="preserve">eem to be </w:t>
      </w:r>
      <w:r w:rsidR="00250D63">
        <w:t>G</w:t>
      </w:r>
      <w:r w:rsidRPr="00BC1314">
        <w:t xml:space="preserve">oing from </w:t>
      </w:r>
      <w:r w:rsidR="00250D63">
        <w:t>B</w:t>
      </w:r>
      <w:r w:rsidRPr="00BC1314">
        <w:t xml:space="preserve">ad to </w:t>
      </w:r>
      <w:r w:rsidR="00250D63">
        <w:t>W</w:t>
      </w:r>
      <w:r w:rsidRPr="00BC1314">
        <w:t xml:space="preserve">orse. </w:t>
      </w:r>
      <w:r w:rsidR="00440666">
        <w:t>Presented</w:t>
      </w:r>
      <w:r w:rsidRPr="00BC1314">
        <w:t xml:space="preserve"> at the Society for Case Research Summer Case Writers Workshop, Missouri State University, </w:t>
      </w:r>
      <w:r w:rsidR="0018788F">
        <w:t>Springfield,</w:t>
      </w:r>
      <w:r w:rsidRPr="00BC1314">
        <w:t xml:space="preserve"> MO.  </w:t>
      </w:r>
      <w:bookmarkStart w:id="32" w:name="OLE_LINK77"/>
      <w:bookmarkStart w:id="33" w:name="OLE_LINK78"/>
    </w:p>
    <w:bookmarkEnd w:id="31"/>
    <w:p w14:paraId="528A16AB" w14:textId="77777777" w:rsidR="001A4576" w:rsidRDefault="001A4576" w:rsidP="001A4576">
      <w:pPr>
        <w:ind w:left="432"/>
      </w:pPr>
    </w:p>
    <w:p w14:paraId="16946F32" w14:textId="1FFA7C79" w:rsidR="00532107" w:rsidRDefault="00532107" w:rsidP="001A4576">
      <w:pPr>
        <w:ind w:left="432"/>
      </w:pPr>
      <w:r>
        <w:t xml:space="preserve">Tocher, N., Stratton, W. E., &amp; Ormond, J. E. </w:t>
      </w:r>
      <w:r w:rsidR="009A4829">
        <w:t xml:space="preserve">(2012). </w:t>
      </w:r>
      <w:r w:rsidR="0018788F">
        <w:t xml:space="preserve">The </w:t>
      </w:r>
      <w:r w:rsidR="00250D63">
        <w:t>I</w:t>
      </w:r>
      <w:r>
        <w:t xml:space="preserve">rate </w:t>
      </w:r>
      <w:r w:rsidR="00250D63">
        <w:t>B</w:t>
      </w:r>
      <w:r>
        <w:t xml:space="preserve">uyer. </w:t>
      </w:r>
      <w:r w:rsidR="00440666">
        <w:t>Presented</w:t>
      </w:r>
      <w:r w:rsidR="00BC1314">
        <w:t xml:space="preserve"> </w:t>
      </w:r>
      <w:r>
        <w:t>at the</w:t>
      </w:r>
      <w:r w:rsidR="0018788F">
        <w:t xml:space="preserve"> </w:t>
      </w:r>
      <w:r>
        <w:t xml:space="preserve">Society for Case Research Annual Meeting, Chicago, IL.  </w:t>
      </w:r>
    </w:p>
    <w:bookmarkEnd w:id="32"/>
    <w:bookmarkEnd w:id="33"/>
    <w:p w14:paraId="577A992B" w14:textId="77777777" w:rsidR="00532107" w:rsidRDefault="00532107" w:rsidP="00DF4471">
      <w:pPr>
        <w:ind w:left="2160" w:hanging="432"/>
      </w:pPr>
    </w:p>
    <w:p w14:paraId="1552F5D1" w14:textId="37CCAE04" w:rsidR="00EB0D07" w:rsidRPr="00D93697" w:rsidRDefault="00EB0D07" w:rsidP="00DF4471">
      <w:pPr>
        <w:ind w:left="432"/>
      </w:pPr>
      <w:r>
        <w:t>Murphy, G.</w:t>
      </w:r>
      <w:r w:rsidR="00D93697">
        <w:t>,</w:t>
      </w:r>
      <w:r>
        <w:t xml:space="preserve"> &amp; Tocher, N. </w:t>
      </w:r>
      <w:r w:rsidR="000460AF">
        <w:t xml:space="preserve">(2011). </w:t>
      </w:r>
      <w:r>
        <w:t xml:space="preserve">Gender </w:t>
      </w:r>
      <w:r w:rsidR="00250D63">
        <w:t>D</w:t>
      </w:r>
      <w:r>
        <w:t xml:space="preserve">ifferences </w:t>
      </w:r>
      <w:r w:rsidR="00D93697">
        <w:t>i</w:t>
      </w:r>
      <w:r>
        <w:t xml:space="preserve">n </w:t>
      </w:r>
      <w:r w:rsidR="00D93697">
        <w:t>t</w:t>
      </w:r>
      <w:r>
        <w:t xml:space="preserve">he </w:t>
      </w:r>
      <w:r w:rsidR="00250D63">
        <w:t>E</w:t>
      </w:r>
      <w:r>
        <w:t>ffectiveness</w:t>
      </w:r>
      <w:r w:rsidR="0018788F">
        <w:t xml:space="preserve"> </w:t>
      </w:r>
      <w:r w:rsidR="00D93697" w:rsidRPr="00D93697">
        <w:t>o</w:t>
      </w:r>
      <w:r>
        <w:t xml:space="preserve">f </w:t>
      </w:r>
      <w:r w:rsidR="00250D63">
        <w:t>T</w:t>
      </w:r>
      <w:r>
        <w:t xml:space="preserve">rust </w:t>
      </w:r>
      <w:r w:rsidR="00250D63">
        <w:t>B</w:t>
      </w:r>
      <w:r>
        <w:t xml:space="preserve">uilding </w:t>
      </w:r>
      <w:r w:rsidR="00250D63">
        <w:t>I</w:t>
      </w:r>
      <w:r>
        <w:t xml:space="preserve">nformation </w:t>
      </w:r>
      <w:r w:rsidR="00250D63">
        <w:t>C</w:t>
      </w:r>
      <w:r>
        <w:t xml:space="preserve">ues: An </w:t>
      </w:r>
      <w:r w:rsidR="00250D63">
        <w:t>E</w:t>
      </w:r>
      <w:r>
        <w:t xml:space="preserve">mpirical </w:t>
      </w:r>
      <w:r w:rsidR="00250D63">
        <w:t>E</w:t>
      </w:r>
      <w:r>
        <w:t xml:space="preserve">xamination. </w:t>
      </w:r>
      <w:r w:rsidR="00440666">
        <w:t>Presented</w:t>
      </w:r>
      <w:r w:rsidR="00CF4C32">
        <w:t xml:space="preserve"> at </w:t>
      </w:r>
      <w:r>
        <w:t xml:space="preserve">the Western Academy of </w:t>
      </w:r>
      <w:r w:rsidRPr="00725BBA">
        <w:t>Management</w:t>
      </w:r>
      <w:r w:rsidR="003A4B3E">
        <w:t xml:space="preserve"> </w:t>
      </w:r>
      <w:r w:rsidR="00C05321">
        <w:t>M</w:t>
      </w:r>
      <w:r w:rsidR="003A4B3E">
        <w:t>eeting</w:t>
      </w:r>
      <w:r w:rsidRPr="00725BBA">
        <w:rPr>
          <w:i/>
        </w:rPr>
        <w:t xml:space="preserve">, </w:t>
      </w:r>
      <w:r w:rsidRPr="00D93697">
        <w:t xml:space="preserve">Victoria, </w:t>
      </w:r>
      <w:r w:rsidR="00564245" w:rsidRPr="00D93697">
        <w:t>B</w:t>
      </w:r>
      <w:r w:rsidRPr="00D93697">
        <w:t>ritish Columbia</w:t>
      </w:r>
      <w:r w:rsidR="00564245" w:rsidRPr="00D93697">
        <w:t>, Canada</w:t>
      </w:r>
      <w:r w:rsidRPr="00D93697">
        <w:t xml:space="preserve">.  </w:t>
      </w:r>
    </w:p>
    <w:p w14:paraId="2AAD1BAF" w14:textId="77777777" w:rsidR="00EB0D07" w:rsidRDefault="00EB0D07" w:rsidP="00DF4471">
      <w:pPr>
        <w:ind w:left="2160" w:hanging="432"/>
      </w:pPr>
    </w:p>
    <w:p w14:paraId="4E0BCA5C" w14:textId="1027631F" w:rsidR="009B5F01" w:rsidRPr="009B5F01" w:rsidRDefault="009B5F01" w:rsidP="00DF4471">
      <w:pPr>
        <w:ind w:left="432"/>
      </w:pPr>
      <w:bookmarkStart w:id="34" w:name="OLE_LINK27"/>
      <w:bookmarkStart w:id="35" w:name="OLE_LINK28"/>
      <w:r w:rsidRPr="009B5F01">
        <w:t>Tocher, N., Stratton, W. E</w:t>
      </w:r>
      <w:r w:rsidR="00532107">
        <w:t>.</w:t>
      </w:r>
      <w:r w:rsidRPr="009B5F01">
        <w:t>, &amp; Santistev</w:t>
      </w:r>
      <w:r w:rsidR="00D93697">
        <w:t>a</w:t>
      </w:r>
      <w:r w:rsidRPr="009B5F01">
        <w:t>n, M.</w:t>
      </w:r>
      <w:r w:rsidR="000460AF">
        <w:t xml:space="preserve"> (2011).</w:t>
      </w:r>
      <w:r w:rsidRPr="009B5F01">
        <w:t xml:space="preserve"> Two </w:t>
      </w:r>
      <w:r w:rsidR="00250D63">
        <w:t>L</w:t>
      </w:r>
      <w:r w:rsidRPr="009B5F01">
        <w:t>eaders</w:t>
      </w:r>
      <w:r>
        <w:t xml:space="preserve">: </w:t>
      </w:r>
      <w:r w:rsidR="00D93697">
        <w:t>O</w:t>
      </w:r>
      <w:r>
        <w:t xml:space="preserve">ne </w:t>
      </w:r>
      <w:r w:rsidR="00250D63">
        <w:t>M</w:t>
      </w:r>
      <w:r>
        <w:t xml:space="preserve">an’s </w:t>
      </w:r>
      <w:r w:rsidR="00250D63">
        <w:t>V</w:t>
      </w:r>
      <w:r w:rsidR="00B27524">
        <w:t>iew:</w:t>
      </w:r>
      <w:r>
        <w:t xml:space="preserve"> </w:t>
      </w:r>
      <w:r w:rsidR="00440666">
        <w:t>Presented</w:t>
      </w:r>
      <w:r w:rsidR="00CF4C32">
        <w:t xml:space="preserve"> </w:t>
      </w:r>
      <w:r>
        <w:t>at the</w:t>
      </w:r>
      <w:r w:rsidR="003A4B3E">
        <w:t xml:space="preserve"> </w:t>
      </w:r>
      <w:r w:rsidR="000460AF">
        <w:t>S</w:t>
      </w:r>
      <w:r>
        <w:t>ociety for Case Research</w:t>
      </w:r>
      <w:r w:rsidR="00D93697">
        <w:t xml:space="preserve"> Annual Meeting</w:t>
      </w:r>
      <w:r>
        <w:t>,</w:t>
      </w:r>
      <w:r w:rsidR="00D93697">
        <w:t xml:space="preserve"> </w:t>
      </w:r>
      <w:r>
        <w:t xml:space="preserve">Chicago, IL.  </w:t>
      </w:r>
    </w:p>
    <w:bookmarkEnd w:id="34"/>
    <w:bookmarkEnd w:id="35"/>
    <w:p w14:paraId="355F17B2" w14:textId="77777777" w:rsidR="009B5F01" w:rsidRDefault="009B5F01" w:rsidP="00DF4471">
      <w:pPr>
        <w:ind w:left="2160" w:hanging="432"/>
      </w:pPr>
    </w:p>
    <w:p w14:paraId="1C1CCD33" w14:textId="43C59263" w:rsidR="00EB0D07" w:rsidRDefault="00EB0D07" w:rsidP="00DF4471">
      <w:pPr>
        <w:ind w:left="432"/>
      </w:pPr>
      <w:r>
        <w:t>Tocher, N., Oswald, S. L., &amp; Hall, D. H.</w:t>
      </w:r>
      <w:r w:rsidR="000460AF">
        <w:t xml:space="preserve"> (</w:t>
      </w:r>
      <w:r w:rsidR="00C77D75">
        <w:t>2010).</w:t>
      </w:r>
      <w:r>
        <w:t xml:space="preserve"> Assessing </w:t>
      </w:r>
      <w:r w:rsidR="00250D63">
        <w:t>K</w:t>
      </w:r>
      <w:r>
        <w:t xml:space="preserve">nowledge in </w:t>
      </w:r>
      <w:r w:rsidR="00250D63">
        <w:t>N</w:t>
      </w:r>
      <w:r>
        <w:t xml:space="preserve">ew </w:t>
      </w:r>
      <w:r w:rsidR="00250D63">
        <w:t>V</w:t>
      </w:r>
      <w:r>
        <w:t xml:space="preserve">enture </w:t>
      </w:r>
      <w:r w:rsidR="00250D63">
        <w:t>C</w:t>
      </w:r>
      <w:r>
        <w:t>reations:</w:t>
      </w:r>
      <w:r w:rsidR="00DF4471">
        <w:t xml:space="preserve"> The </w:t>
      </w:r>
      <w:r w:rsidR="00250D63">
        <w:t>I</w:t>
      </w:r>
      <w:r>
        <w:t xml:space="preserve">mplications of </w:t>
      </w:r>
      <w:r w:rsidR="00250D63">
        <w:t>S</w:t>
      </w:r>
      <w:r>
        <w:t xml:space="preserve">ocial </w:t>
      </w:r>
      <w:r w:rsidR="00250D63">
        <w:t>C</w:t>
      </w:r>
      <w:r>
        <w:t xml:space="preserve">apital, </w:t>
      </w:r>
      <w:r w:rsidR="00250D63">
        <w:t>S</w:t>
      </w:r>
      <w:r>
        <w:t xml:space="preserve">ocial </w:t>
      </w:r>
      <w:r w:rsidR="00250D63">
        <w:t>C</w:t>
      </w:r>
      <w:r>
        <w:t xml:space="preserve">ompetence, </w:t>
      </w:r>
      <w:r w:rsidR="00250D63">
        <w:t>U</w:t>
      </w:r>
      <w:r>
        <w:t xml:space="preserve">ncertainty and </w:t>
      </w:r>
      <w:r w:rsidR="00250D63">
        <w:t>E</w:t>
      </w:r>
      <w:r>
        <w:t>quivocality. Presented at the Academy of Management</w:t>
      </w:r>
      <w:r w:rsidR="00D93697">
        <w:t xml:space="preserve"> Annual </w:t>
      </w:r>
      <w:r w:rsidR="003A4B3E">
        <w:t>Meeting</w:t>
      </w:r>
      <w:r>
        <w:t xml:space="preserve">, Montreal, Canada.  </w:t>
      </w:r>
    </w:p>
    <w:p w14:paraId="17F8E696" w14:textId="77777777" w:rsidR="00EB0D07" w:rsidRDefault="00EB0D07" w:rsidP="00DF4471">
      <w:pPr>
        <w:ind w:left="2160" w:hanging="432"/>
      </w:pPr>
    </w:p>
    <w:p w14:paraId="42B2BFCA" w14:textId="5F4A52BE" w:rsidR="00175B63" w:rsidRPr="00175B63" w:rsidRDefault="00175B63" w:rsidP="00DF4471">
      <w:pPr>
        <w:ind w:left="432"/>
      </w:pPr>
      <w:r w:rsidRPr="00175B63">
        <w:t>Tocher, N., Stratton, W. E., &amp; W</w:t>
      </w:r>
      <w:r w:rsidR="00D93697">
        <w:t>olfe</w:t>
      </w:r>
      <w:r w:rsidRPr="00175B63">
        <w:t xml:space="preserve">, A. </w:t>
      </w:r>
      <w:r w:rsidR="000460AF">
        <w:t xml:space="preserve">(2010). </w:t>
      </w:r>
      <w:r>
        <w:t>E</w:t>
      </w:r>
      <w:r w:rsidRPr="00175B63">
        <w:t xml:space="preserve">mployee </w:t>
      </w:r>
      <w:r w:rsidR="00250D63">
        <w:t>M</w:t>
      </w:r>
      <w:r w:rsidRPr="00175B63">
        <w:t xml:space="preserve">otivation </w:t>
      </w:r>
      <w:r w:rsidR="00D93697">
        <w:t>i</w:t>
      </w:r>
      <w:r w:rsidRPr="00175B63">
        <w:t xml:space="preserve">n </w:t>
      </w:r>
      <w:r w:rsidR="00D93697">
        <w:t>a</w:t>
      </w:r>
      <w:r w:rsidRPr="00175B63">
        <w:t xml:space="preserve"> </w:t>
      </w:r>
      <w:r w:rsidR="00250D63">
        <w:t>S</w:t>
      </w:r>
      <w:r w:rsidRPr="00175B63">
        <w:t xml:space="preserve">mall </w:t>
      </w:r>
      <w:r w:rsidR="00250D63">
        <w:t>A</w:t>
      </w:r>
      <w:r w:rsidRPr="00175B63">
        <w:t>g</w:t>
      </w:r>
      <w:r>
        <w:t xml:space="preserve"> </w:t>
      </w:r>
      <w:r w:rsidR="00250D63">
        <w:t>F</w:t>
      </w:r>
      <w:r>
        <w:t xml:space="preserve">irm: Madison </w:t>
      </w:r>
      <w:r w:rsidR="00250D63">
        <w:t>T</w:t>
      </w:r>
      <w:r>
        <w:t xml:space="preserve">rucking </w:t>
      </w:r>
      <w:r w:rsidR="00250D63">
        <w:t>C</w:t>
      </w:r>
      <w:r>
        <w:t xml:space="preserve">ompany. </w:t>
      </w:r>
      <w:r w:rsidR="00440666">
        <w:t>P</w:t>
      </w:r>
      <w:r>
        <w:t>resented at the Society for Case Research</w:t>
      </w:r>
      <w:r w:rsidR="00AF4D79">
        <w:t xml:space="preserve"> </w:t>
      </w:r>
      <w:r w:rsidR="00D93697">
        <w:t xml:space="preserve">Summer </w:t>
      </w:r>
      <w:r w:rsidR="00AF4D79">
        <w:t>Case Writers Workshop,</w:t>
      </w:r>
      <w:r w:rsidR="00EA1D2B">
        <w:t xml:space="preserve"> Hanover College, Hanover, IN</w:t>
      </w:r>
      <w:r>
        <w:t xml:space="preserve">.  </w:t>
      </w:r>
    </w:p>
    <w:p w14:paraId="5E74842B" w14:textId="77777777" w:rsidR="00175B63" w:rsidRDefault="00175B63" w:rsidP="00DF4471">
      <w:pPr>
        <w:ind w:left="2160" w:hanging="432"/>
      </w:pPr>
    </w:p>
    <w:p w14:paraId="36FF5304" w14:textId="17D654E2" w:rsidR="00B36FC3" w:rsidRDefault="00B36FC3" w:rsidP="00DF4471">
      <w:pPr>
        <w:ind w:left="432"/>
      </w:pPr>
      <w:r w:rsidRPr="00175B63">
        <w:t>Murphy, G.</w:t>
      </w:r>
      <w:r w:rsidR="00366576">
        <w:t>,</w:t>
      </w:r>
      <w:r w:rsidRPr="00175B63">
        <w:t xml:space="preserve"> &amp; Tocher, N.</w:t>
      </w:r>
      <w:r w:rsidR="000460AF">
        <w:t xml:space="preserve"> (2010).</w:t>
      </w:r>
      <w:r w:rsidRPr="00175B63">
        <w:t xml:space="preserve"> </w:t>
      </w:r>
      <w:r>
        <w:t xml:space="preserve">Corporate </w:t>
      </w:r>
      <w:r w:rsidR="00250D63">
        <w:t>P</w:t>
      </w:r>
      <w:r>
        <w:t xml:space="preserve">arents, </w:t>
      </w:r>
      <w:r w:rsidR="00250D63">
        <w:t>I</w:t>
      </w:r>
      <w:r>
        <w:t xml:space="preserve">nitial </w:t>
      </w:r>
      <w:r w:rsidR="00250D63">
        <w:t>L</w:t>
      </w:r>
      <w:r>
        <w:t xml:space="preserve">egitimacy, and </w:t>
      </w:r>
      <w:r w:rsidR="00250D63">
        <w:t>R</w:t>
      </w:r>
      <w:r>
        <w:t xml:space="preserve">esource </w:t>
      </w:r>
      <w:r w:rsidR="00250D63">
        <w:t>A</w:t>
      </w:r>
      <w:r>
        <w:t xml:space="preserve">cquisition in </w:t>
      </w:r>
      <w:r w:rsidR="00250D63">
        <w:t>S</w:t>
      </w:r>
      <w:r>
        <w:t xml:space="preserve">mall and </w:t>
      </w:r>
      <w:r w:rsidR="00250D63">
        <w:t>M</w:t>
      </w:r>
      <w:r>
        <w:t xml:space="preserve">edium </w:t>
      </w:r>
      <w:r w:rsidR="00250D63">
        <w:t>F</w:t>
      </w:r>
      <w:r>
        <w:t xml:space="preserve">irms: An </w:t>
      </w:r>
      <w:r w:rsidR="00250D63">
        <w:t>E</w:t>
      </w:r>
      <w:r>
        <w:t xml:space="preserve">mpirical </w:t>
      </w:r>
      <w:r w:rsidR="00250D63">
        <w:t>E</w:t>
      </w:r>
      <w:r>
        <w:t xml:space="preserve">xamination. </w:t>
      </w:r>
      <w:r w:rsidR="003A4B3E">
        <w:t>P</w:t>
      </w:r>
      <w:r>
        <w:t>resented at the Western Academy of Management</w:t>
      </w:r>
      <w:r w:rsidR="00EA1D2B">
        <w:t xml:space="preserve"> </w:t>
      </w:r>
      <w:r w:rsidR="00C05321">
        <w:t>M</w:t>
      </w:r>
      <w:r w:rsidR="00EA1D2B">
        <w:t>eeting</w:t>
      </w:r>
      <w:r>
        <w:t>,</w:t>
      </w:r>
      <w:r w:rsidR="00EA1D2B">
        <w:t xml:space="preserve"> </w:t>
      </w:r>
      <w:bookmarkStart w:id="36" w:name="OLE_LINK5"/>
      <w:bookmarkStart w:id="37" w:name="OLE_LINK6"/>
      <w:r>
        <w:t>Kailua-Kona</w:t>
      </w:r>
      <w:bookmarkEnd w:id="36"/>
      <w:bookmarkEnd w:id="37"/>
      <w:r>
        <w:t xml:space="preserve">, HI. </w:t>
      </w:r>
    </w:p>
    <w:p w14:paraId="7C20A1C8" w14:textId="77777777" w:rsidR="00B36FC3" w:rsidRDefault="00B36FC3" w:rsidP="00DF4471">
      <w:pPr>
        <w:ind w:left="2160" w:hanging="432"/>
      </w:pPr>
    </w:p>
    <w:p w14:paraId="3500EB15" w14:textId="08494D9E" w:rsidR="00841576" w:rsidRDefault="00841576" w:rsidP="00DF4471">
      <w:pPr>
        <w:ind w:left="432"/>
      </w:pPr>
      <w:r w:rsidRPr="00841576">
        <w:t xml:space="preserve">Tocher, N., Stratton, W. </w:t>
      </w:r>
      <w:r>
        <w:t>E.,</w:t>
      </w:r>
      <w:r w:rsidR="00EA1D2B">
        <w:t xml:space="preserve"> &amp;</w:t>
      </w:r>
      <w:r>
        <w:t xml:space="preserve"> </w:t>
      </w:r>
      <w:r w:rsidRPr="00841576">
        <w:t>Lenn</w:t>
      </w:r>
      <w:r w:rsidR="00EA1D2B">
        <w:t>e</w:t>
      </w:r>
      <w:r w:rsidRPr="00841576">
        <w:t xml:space="preserve">man, A. </w:t>
      </w:r>
      <w:r w:rsidR="000460AF">
        <w:t xml:space="preserve">(2009). </w:t>
      </w:r>
      <w:r w:rsidRPr="00841576">
        <w:t xml:space="preserve">Modern </w:t>
      </w:r>
      <w:r w:rsidR="00250D63">
        <w:t>R</w:t>
      </w:r>
      <w:r w:rsidRPr="00841576">
        <w:t>oofing</w:t>
      </w:r>
      <w:r w:rsidR="00EA1D2B">
        <w:t xml:space="preserve">. </w:t>
      </w:r>
      <w:r w:rsidR="00440666">
        <w:t>P</w:t>
      </w:r>
      <w:r w:rsidRPr="00841576">
        <w:t>resented at the Society for Case Research</w:t>
      </w:r>
      <w:r w:rsidR="00EA1D2B">
        <w:t xml:space="preserve"> Summer</w:t>
      </w:r>
      <w:r w:rsidR="00AF4D79">
        <w:t xml:space="preserve"> Case Writers Workshop</w:t>
      </w:r>
      <w:r w:rsidRPr="00841576">
        <w:t>,</w:t>
      </w:r>
      <w:r w:rsidR="00165247">
        <w:t xml:space="preserve"> Middle Tennessee State University, Murfreesboro, TN</w:t>
      </w:r>
      <w:r w:rsidR="00306426">
        <w:t>.</w:t>
      </w:r>
      <w:r w:rsidRPr="00841576">
        <w:t xml:space="preserve">  </w:t>
      </w:r>
    </w:p>
    <w:p w14:paraId="7F47679B" w14:textId="77777777" w:rsidR="00841576" w:rsidRDefault="00841576" w:rsidP="00DF4471">
      <w:pPr>
        <w:ind w:left="2160" w:hanging="432"/>
      </w:pPr>
    </w:p>
    <w:p w14:paraId="715EA37C" w14:textId="43625ED4" w:rsidR="004777E4" w:rsidRDefault="004777E4" w:rsidP="00DF4471">
      <w:pPr>
        <w:ind w:left="432"/>
      </w:pPr>
      <w:r>
        <w:t>Tocher, N.</w:t>
      </w:r>
      <w:r w:rsidR="00366576">
        <w:t>,</w:t>
      </w:r>
      <w:r>
        <w:t xml:space="preserve"> &amp; Rutherford, M. W. </w:t>
      </w:r>
      <w:r w:rsidR="000460AF">
        <w:t xml:space="preserve">(2009). </w:t>
      </w:r>
      <w:r w:rsidRPr="00233DF4">
        <w:t xml:space="preserve">Introducing a </w:t>
      </w:r>
      <w:r w:rsidR="00250D63">
        <w:t>N</w:t>
      </w:r>
      <w:r w:rsidRPr="00233DF4">
        <w:t xml:space="preserve">ormative </w:t>
      </w:r>
      <w:r w:rsidR="00250D63">
        <w:t>M</w:t>
      </w:r>
      <w:r w:rsidRPr="00233DF4">
        <w:t xml:space="preserve">odel of </w:t>
      </w:r>
      <w:r w:rsidR="00250D63">
        <w:t>E</w:t>
      </w:r>
      <w:r w:rsidRPr="00233DF4">
        <w:t xml:space="preserve">ntrepreneurial </w:t>
      </w:r>
      <w:r w:rsidR="00250D63">
        <w:t>P</w:t>
      </w:r>
      <w:r w:rsidRPr="00233DF4">
        <w:t xml:space="preserve">roblem </w:t>
      </w:r>
      <w:r w:rsidR="00250D63">
        <w:t>P</w:t>
      </w:r>
      <w:r w:rsidRPr="00233DF4">
        <w:t>erception</w:t>
      </w:r>
      <w:r>
        <w:t xml:space="preserve">. </w:t>
      </w:r>
      <w:r w:rsidR="00165247">
        <w:t>P</w:t>
      </w:r>
      <w:r>
        <w:t>resented at the Western Academy of Management</w:t>
      </w:r>
      <w:r w:rsidR="003A4B3E">
        <w:t xml:space="preserve"> </w:t>
      </w:r>
      <w:r w:rsidR="00C05321">
        <w:t>M</w:t>
      </w:r>
      <w:r w:rsidR="003A4B3E">
        <w:t>eeting</w:t>
      </w:r>
      <w:r>
        <w:t xml:space="preserve">, Midway, UT. </w:t>
      </w:r>
    </w:p>
    <w:p w14:paraId="56B2C7C1" w14:textId="77777777" w:rsidR="00A8605C" w:rsidRDefault="00A8605C" w:rsidP="00DF4471">
      <w:pPr>
        <w:ind w:left="2160" w:hanging="432"/>
      </w:pPr>
    </w:p>
    <w:p w14:paraId="23A60CC2" w14:textId="1723B9ED" w:rsidR="003B7E2B" w:rsidRDefault="003B7E2B" w:rsidP="00DF4471">
      <w:pPr>
        <w:ind w:left="432"/>
      </w:pPr>
      <w:r>
        <w:t>Tocher, N., Oswald, S. L., Shook, C. L.,</w:t>
      </w:r>
      <w:r w:rsidR="00165247">
        <w:t xml:space="preserve"> &amp;</w:t>
      </w:r>
      <w:r>
        <w:t xml:space="preserve"> Adams, G. </w:t>
      </w:r>
      <w:r w:rsidR="000460AF">
        <w:t xml:space="preserve">(2008). </w:t>
      </w:r>
      <w:r>
        <w:t xml:space="preserve">Social </w:t>
      </w:r>
      <w:r w:rsidR="00250D63">
        <w:t>C</w:t>
      </w:r>
      <w:r>
        <w:t xml:space="preserve">apital </w:t>
      </w:r>
      <w:r w:rsidR="00914213">
        <w:t>a</w:t>
      </w:r>
      <w:r>
        <w:t xml:space="preserve">nd </w:t>
      </w:r>
      <w:r w:rsidR="00250D63">
        <w:t>N</w:t>
      </w:r>
      <w:r>
        <w:t xml:space="preserve">ew </w:t>
      </w:r>
      <w:r w:rsidR="00250D63">
        <w:t>V</w:t>
      </w:r>
      <w:r>
        <w:t xml:space="preserve">enture </w:t>
      </w:r>
      <w:r w:rsidR="00250D63">
        <w:t>P</w:t>
      </w:r>
      <w:r>
        <w:t xml:space="preserve">erformance: What </w:t>
      </w:r>
      <w:r w:rsidR="00250D63">
        <w:t>D</w:t>
      </w:r>
      <w:r>
        <w:t xml:space="preserve">oes </w:t>
      </w:r>
      <w:r w:rsidR="00250D63">
        <w:t>S</w:t>
      </w:r>
      <w:r>
        <w:t xml:space="preserve">ocial </w:t>
      </w:r>
      <w:r w:rsidR="00250D63">
        <w:t>C</w:t>
      </w:r>
      <w:r>
        <w:t xml:space="preserve">ompetence </w:t>
      </w:r>
      <w:r w:rsidR="00250D63">
        <w:t>H</w:t>
      </w:r>
      <w:r>
        <w:t xml:space="preserve">ave </w:t>
      </w:r>
      <w:r w:rsidR="00914213">
        <w:t>t</w:t>
      </w:r>
      <w:r>
        <w:t xml:space="preserve">o </w:t>
      </w:r>
      <w:r w:rsidR="00165247">
        <w:t>d</w:t>
      </w:r>
      <w:r>
        <w:t xml:space="preserve">o </w:t>
      </w:r>
      <w:r w:rsidR="00914213">
        <w:t>w</w:t>
      </w:r>
      <w:r>
        <w:t xml:space="preserve">ith </w:t>
      </w:r>
      <w:r w:rsidR="00165247">
        <w:t>i</w:t>
      </w:r>
      <w:r>
        <w:t xml:space="preserve">t?  </w:t>
      </w:r>
      <w:r w:rsidR="00165247">
        <w:t>P</w:t>
      </w:r>
      <w:r w:rsidR="008B756A">
        <w:t xml:space="preserve">resented </w:t>
      </w:r>
      <w:r>
        <w:t>at the Southern Management Association</w:t>
      </w:r>
      <w:r w:rsidR="003A4B3E">
        <w:t xml:space="preserve"> </w:t>
      </w:r>
      <w:r w:rsidR="00C05321">
        <w:t>M</w:t>
      </w:r>
      <w:r w:rsidR="003A4B3E">
        <w:t>eeting</w:t>
      </w:r>
      <w:r>
        <w:t>, St.</w:t>
      </w:r>
      <w:r w:rsidR="002D59CF">
        <w:t xml:space="preserve"> Pete Beach, FL.</w:t>
      </w:r>
    </w:p>
    <w:p w14:paraId="3444398E" w14:textId="77777777" w:rsidR="007F0993" w:rsidRDefault="007F0993" w:rsidP="00DF4471">
      <w:pPr>
        <w:ind w:left="2160" w:hanging="432"/>
      </w:pPr>
    </w:p>
    <w:p w14:paraId="3860D693" w14:textId="585D4D3B" w:rsidR="007F0993" w:rsidRDefault="007F0993" w:rsidP="00DF4471">
      <w:pPr>
        <w:ind w:left="432"/>
      </w:pPr>
      <w:r>
        <w:t>Tocher, N., Oswald, S. L., Shook, C. L.,</w:t>
      </w:r>
      <w:r w:rsidR="00165247">
        <w:t xml:space="preserve"> &amp;</w:t>
      </w:r>
      <w:r>
        <w:t xml:space="preserve"> Adams, G.</w:t>
      </w:r>
      <w:r w:rsidR="000460AF">
        <w:t xml:space="preserve"> (2008). </w:t>
      </w:r>
      <w:r w:rsidRPr="00F1776E">
        <w:t xml:space="preserve">New </w:t>
      </w:r>
      <w:r w:rsidR="00250D63">
        <w:t>V</w:t>
      </w:r>
      <w:r w:rsidRPr="00F1776E">
        <w:t xml:space="preserve">enture </w:t>
      </w:r>
      <w:r w:rsidR="00250D63">
        <w:t>P</w:t>
      </w:r>
      <w:r>
        <w:t>erformance</w:t>
      </w:r>
      <w:r w:rsidRPr="00F1776E">
        <w:t xml:space="preserve">: The </w:t>
      </w:r>
      <w:r w:rsidR="00250D63">
        <w:t>R</w:t>
      </w:r>
      <w:r w:rsidRPr="00F1776E">
        <w:t xml:space="preserve">ole </w:t>
      </w:r>
      <w:r w:rsidR="00914213">
        <w:t>o</w:t>
      </w:r>
      <w:r w:rsidRPr="00F1776E">
        <w:t xml:space="preserve">f </w:t>
      </w:r>
      <w:r w:rsidR="00250D63">
        <w:t>P</w:t>
      </w:r>
      <w:r w:rsidRPr="00F1776E">
        <w:t>r</w:t>
      </w:r>
      <w:r>
        <w:t xml:space="preserve">incipal’s </w:t>
      </w:r>
      <w:r w:rsidR="00250D63">
        <w:t>S</w:t>
      </w:r>
      <w:r>
        <w:t xml:space="preserve">ocial </w:t>
      </w:r>
      <w:r w:rsidR="00250D63">
        <w:t>E</w:t>
      </w:r>
      <w:r w:rsidR="002D59CF">
        <w:t>ffectiveness</w:t>
      </w:r>
      <w:r>
        <w:t xml:space="preserve">. </w:t>
      </w:r>
      <w:r w:rsidR="00165247">
        <w:t>P</w:t>
      </w:r>
      <w:r w:rsidR="008B756A">
        <w:t xml:space="preserve">resented </w:t>
      </w:r>
      <w:r w:rsidR="009B46CA">
        <w:t>at</w:t>
      </w:r>
      <w:r>
        <w:t xml:space="preserve"> </w:t>
      </w:r>
      <w:r w:rsidR="00930D01">
        <w:t xml:space="preserve">the </w:t>
      </w:r>
      <w:r>
        <w:t>Academy of Management</w:t>
      </w:r>
      <w:r w:rsidR="003A4B3E">
        <w:t xml:space="preserve"> </w:t>
      </w:r>
      <w:r w:rsidR="008F100B">
        <w:t xml:space="preserve">Annual </w:t>
      </w:r>
      <w:r w:rsidR="003A4B3E">
        <w:t>Meeting</w:t>
      </w:r>
      <w:r w:rsidR="009B46CA">
        <w:t>,</w:t>
      </w:r>
      <w:r>
        <w:t xml:space="preserve"> Anaheim, CA. </w:t>
      </w:r>
      <w:r w:rsidR="009B46CA">
        <w:t xml:space="preserve"> </w:t>
      </w:r>
      <w:r>
        <w:t xml:space="preserve">  </w:t>
      </w:r>
    </w:p>
    <w:p w14:paraId="7614A502" w14:textId="77777777" w:rsidR="007F0993" w:rsidRDefault="007F0993" w:rsidP="00DF4471">
      <w:pPr>
        <w:ind w:left="2160" w:hanging="432"/>
      </w:pPr>
    </w:p>
    <w:p w14:paraId="110B353E" w14:textId="711B5E7D" w:rsidR="00075DA7" w:rsidRPr="00075DA7" w:rsidRDefault="00075DA7" w:rsidP="00DF4471">
      <w:pPr>
        <w:ind w:left="432"/>
      </w:pPr>
      <w:bookmarkStart w:id="38" w:name="OLE_LINK3"/>
      <w:bookmarkStart w:id="39" w:name="OLE_LINK4"/>
      <w:r w:rsidRPr="00075DA7">
        <w:t>Rutherford, M. W.</w:t>
      </w:r>
      <w:r w:rsidR="00165247">
        <w:t>,</w:t>
      </w:r>
      <w:r w:rsidRPr="00075DA7">
        <w:t xml:space="preserve"> Coom</w:t>
      </w:r>
      <w:r>
        <w:t>be</w:t>
      </w:r>
      <w:r w:rsidRPr="00075DA7">
        <w:t>s, S. M. T.</w:t>
      </w:r>
      <w:r w:rsidR="00165247">
        <w:t>,</w:t>
      </w:r>
      <w:r w:rsidRPr="00075DA7">
        <w:t xml:space="preserve"> &amp; Tocher, N.</w:t>
      </w:r>
      <w:r w:rsidR="000460AF">
        <w:t xml:space="preserve"> (2007). </w:t>
      </w:r>
      <w:r w:rsidRPr="00075DA7">
        <w:t xml:space="preserve">Are </w:t>
      </w:r>
      <w:r w:rsidR="00DB59E2">
        <w:t>W</w:t>
      </w:r>
      <w:r w:rsidRPr="00075DA7">
        <w:t xml:space="preserve">e </w:t>
      </w:r>
      <w:r w:rsidR="00B23F91">
        <w:t>L</w:t>
      </w:r>
      <w:r w:rsidRPr="00075DA7">
        <w:t xml:space="preserve">egitimate </w:t>
      </w:r>
      <w:r w:rsidR="00B23F91">
        <w:t>Y</w:t>
      </w:r>
      <w:r w:rsidRPr="00075DA7">
        <w:t xml:space="preserve">et? An </w:t>
      </w:r>
      <w:r w:rsidR="00B23F91">
        <w:t>E</w:t>
      </w:r>
      <w:r w:rsidRPr="00075DA7">
        <w:t xml:space="preserve">xploratory </w:t>
      </w:r>
      <w:r w:rsidR="00B23F91">
        <w:t>E</w:t>
      </w:r>
      <w:r w:rsidRPr="00075DA7">
        <w:t xml:space="preserve">xamination of </w:t>
      </w:r>
      <w:r w:rsidR="00B23F91">
        <w:t>F</w:t>
      </w:r>
      <w:r w:rsidRPr="00075DA7">
        <w:t xml:space="preserve">inancing </w:t>
      </w:r>
      <w:r w:rsidR="00B23F91">
        <w:t>O</w:t>
      </w:r>
      <w:r w:rsidRPr="00075DA7">
        <w:t xml:space="preserve">ptions in </w:t>
      </w:r>
      <w:r w:rsidR="00B23F91">
        <w:t>Y</w:t>
      </w:r>
      <w:r w:rsidRPr="00075DA7">
        <w:t xml:space="preserve">oung </w:t>
      </w:r>
      <w:r w:rsidR="00B23F91">
        <w:t>F</w:t>
      </w:r>
      <w:r w:rsidRPr="00075DA7">
        <w:t xml:space="preserve">irms. </w:t>
      </w:r>
      <w:r w:rsidR="00165247">
        <w:t>P</w:t>
      </w:r>
      <w:r w:rsidR="00F1776E">
        <w:t xml:space="preserve">resented at the </w:t>
      </w:r>
      <w:r w:rsidRPr="00075DA7">
        <w:t>Academy of</w:t>
      </w:r>
      <w:r w:rsidR="00165247">
        <w:t xml:space="preserve"> </w:t>
      </w:r>
      <w:r w:rsidRPr="00075DA7">
        <w:t>Management</w:t>
      </w:r>
      <w:r w:rsidR="003A4B3E">
        <w:t xml:space="preserve"> </w:t>
      </w:r>
      <w:r w:rsidR="008F100B">
        <w:t xml:space="preserve">Annual </w:t>
      </w:r>
      <w:r w:rsidR="003A4B3E">
        <w:t>Meeting</w:t>
      </w:r>
      <w:r w:rsidR="009B46CA">
        <w:t xml:space="preserve">, </w:t>
      </w:r>
      <w:r w:rsidR="008F4364" w:rsidRPr="00075DA7">
        <w:t>Philadelphia</w:t>
      </w:r>
      <w:r w:rsidRPr="00075DA7">
        <w:t>, PA.</w:t>
      </w:r>
    </w:p>
    <w:bookmarkEnd w:id="38"/>
    <w:bookmarkEnd w:id="39"/>
    <w:p w14:paraId="76063435" w14:textId="77777777" w:rsidR="00075DA7" w:rsidRDefault="00075DA7" w:rsidP="00DF4471">
      <w:pPr>
        <w:ind w:left="2160" w:hanging="432"/>
        <w:rPr>
          <w:b/>
        </w:rPr>
      </w:pPr>
    </w:p>
    <w:p w14:paraId="179D1925" w14:textId="0DAD3D38" w:rsidR="00157F2D" w:rsidRDefault="00157F2D" w:rsidP="00DF4471">
      <w:pPr>
        <w:ind w:left="432"/>
      </w:pPr>
      <w:r w:rsidRPr="00157F2D">
        <w:t>Anderson, K.</w:t>
      </w:r>
      <w:r>
        <w:t xml:space="preserve"> A.</w:t>
      </w:r>
      <w:r w:rsidRPr="00157F2D">
        <w:t xml:space="preserve">, Rutherford, M. W., &amp; Tocher, N. </w:t>
      </w:r>
      <w:r w:rsidR="000460AF">
        <w:t xml:space="preserve">(2007). </w:t>
      </w:r>
      <w:r w:rsidRPr="00157F2D">
        <w:t xml:space="preserve">Entrepreneurs and the </w:t>
      </w:r>
      <w:r w:rsidR="00B23F91">
        <w:t>N</w:t>
      </w:r>
      <w:r w:rsidRPr="00157F2D">
        <w:t xml:space="preserve">egotiation of </w:t>
      </w:r>
      <w:r w:rsidR="00B23F91">
        <w:t>I</w:t>
      </w:r>
      <w:r w:rsidRPr="00157F2D">
        <w:t xml:space="preserve">nitial </w:t>
      </w:r>
      <w:r w:rsidR="00B23F91">
        <w:t>L</w:t>
      </w:r>
      <w:r w:rsidRPr="00157F2D">
        <w:t xml:space="preserve">egitimacy: What's </w:t>
      </w:r>
      <w:r w:rsidR="00B23F91">
        <w:t>T</w:t>
      </w:r>
      <w:r w:rsidRPr="00157F2D">
        <w:t xml:space="preserve">rust </w:t>
      </w:r>
      <w:r w:rsidR="00B23F91">
        <w:t>G</w:t>
      </w:r>
      <w:r w:rsidRPr="00157F2D">
        <w:t xml:space="preserve">ot to </w:t>
      </w:r>
      <w:r w:rsidR="00165247">
        <w:t>d</w:t>
      </w:r>
      <w:r w:rsidRPr="00157F2D">
        <w:t xml:space="preserve">o with </w:t>
      </w:r>
      <w:r w:rsidR="00165247">
        <w:t>i</w:t>
      </w:r>
      <w:r w:rsidRPr="00157F2D">
        <w:t xml:space="preserve">t? </w:t>
      </w:r>
      <w:r w:rsidR="00165247">
        <w:t>P</w:t>
      </w:r>
      <w:r w:rsidRPr="00157F2D">
        <w:t>resented at the Western Academy of Management</w:t>
      </w:r>
      <w:r w:rsidR="003A4B3E">
        <w:t xml:space="preserve"> </w:t>
      </w:r>
      <w:r w:rsidR="00C05321">
        <w:t>M</w:t>
      </w:r>
      <w:r w:rsidR="003A4B3E">
        <w:t>eeting</w:t>
      </w:r>
      <w:r w:rsidR="009B46CA">
        <w:t>,</w:t>
      </w:r>
      <w:r w:rsidRPr="00157F2D">
        <w:t xml:space="preserve"> Missoula</w:t>
      </w:r>
      <w:r>
        <w:t xml:space="preserve">, MT.  </w:t>
      </w:r>
    </w:p>
    <w:p w14:paraId="00DA6C59" w14:textId="77777777" w:rsidR="00E25865" w:rsidRDefault="00E25865" w:rsidP="00DF4471">
      <w:pPr>
        <w:ind w:left="2160" w:hanging="432"/>
      </w:pPr>
    </w:p>
    <w:p w14:paraId="567B45E2" w14:textId="46198BB7" w:rsidR="003249DE" w:rsidRDefault="00776085" w:rsidP="00DF4471">
      <w:pPr>
        <w:ind w:left="432"/>
      </w:pPr>
      <w:r>
        <w:lastRenderedPageBreak/>
        <w:t xml:space="preserve">Tocher, N. </w:t>
      </w:r>
      <w:r w:rsidR="000460AF">
        <w:t xml:space="preserve">(2006). </w:t>
      </w:r>
      <w:r w:rsidR="003249DE">
        <w:t xml:space="preserve">Social </w:t>
      </w:r>
      <w:r w:rsidR="00B23F91">
        <w:t>E</w:t>
      </w:r>
      <w:r w:rsidR="003249DE">
        <w:t xml:space="preserve">ffectiveness and </w:t>
      </w:r>
      <w:r w:rsidR="00B23F91">
        <w:t>N</w:t>
      </w:r>
      <w:r w:rsidR="003249DE">
        <w:t xml:space="preserve">ew </w:t>
      </w:r>
      <w:r w:rsidR="00B23F91">
        <w:t>V</w:t>
      </w:r>
      <w:r w:rsidR="003249DE">
        <w:t xml:space="preserve">enture </w:t>
      </w:r>
      <w:r w:rsidR="00B23F91">
        <w:t>S</w:t>
      </w:r>
      <w:r w:rsidR="003249DE">
        <w:t xml:space="preserve">uccess: Clarifying and </w:t>
      </w:r>
      <w:r w:rsidR="00B23F91">
        <w:t>E</w:t>
      </w:r>
      <w:r w:rsidR="003249DE">
        <w:t xml:space="preserve">xtending the </w:t>
      </w:r>
      <w:r w:rsidR="00B23F91">
        <w:t>R</w:t>
      </w:r>
      <w:r w:rsidR="003249DE">
        <w:t xml:space="preserve">elationship. </w:t>
      </w:r>
      <w:r w:rsidR="00440666">
        <w:t>P</w:t>
      </w:r>
      <w:r w:rsidR="003249DE">
        <w:t>resented at the Southern Management Association</w:t>
      </w:r>
      <w:r w:rsidR="008F100B">
        <w:t xml:space="preserve"> </w:t>
      </w:r>
      <w:r w:rsidR="00C05321">
        <w:t>M</w:t>
      </w:r>
      <w:r w:rsidR="008F100B">
        <w:t>eeting</w:t>
      </w:r>
      <w:r w:rsidR="003249DE">
        <w:t>, Clearwater Beach, FL</w:t>
      </w:r>
      <w:r w:rsidR="00165247">
        <w:t>.</w:t>
      </w:r>
    </w:p>
    <w:p w14:paraId="5234C7BE" w14:textId="77777777" w:rsidR="003249DE" w:rsidRDefault="003249DE" w:rsidP="00DF4471">
      <w:pPr>
        <w:ind w:left="2160" w:hanging="432"/>
        <w:rPr>
          <w:b/>
        </w:rPr>
      </w:pPr>
    </w:p>
    <w:p w14:paraId="4DDFA4C1" w14:textId="05D8A0E1" w:rsidR="003249DE" w:rsidRDefault="003249DE" w:rsidP="00DF4471">
      <w:pPr>
        <w:ind w:left="432"/>
      </w:pPr>
      <w:r>
        <w:t>Tocher, N.</w:t>
      </w:r>
      <w:r w:rsidR="00366576">
        <w:t>,</w:t>
      </w:r>
      <w:r>
        <w:t xml:space="preserve"> &amp; Rutherford, M. W</w:t>
      </w:r>
      <w:r w:rsidR="009B46CA">
        <w:t xml:space="preserve">. </w:t>
      </w:r>
      <w:r w:rsidR="000460AF">
        <w:t xml:space="preserve">(2006). </w:t>
      </w:r>
      <w:r>
        <w:t xml:space="preserve">Perceived </w:t>
      </w:r>
      <w:r w:rsidR="00B23F91">
        <w:t>A</w:t>
      </w:r>
      <w:r>
        <w:t xml:space="preserve">cute HR </w:t>
      </w:r>
      <w:r w:rsidR="00B23F91">
        <w:t>M</w:t>
      </w:r>
      <w:r>
        <w:t xml:space="preserve">anagement </w:t>
      </w:r>
      <w:r w:rsidR="00B23F91">
        <w:t>P</w:t>
      </w:r>
      <w:r>
        <w:t xml:space="preserve">roblems in </w:t>
      </w:r>
      <w:r w:rsidR="00B23F91">
        <w:t>S</w:t>
      </w:r>
      <w:r>
        <w:t xml:space="preserve">mall </w:t>
      </w:r>
      <w:r w:rsidR="00B23F91">
        <w:t>F</w:t>
      </w:r>
      <w:r>
        <w:t xml:space="preserve">irms: An </w:t>
      </w:r>
      <w:r w:rsidR="00B23F91">
        <w:t>E</w:t>
      </w:r>
      <w:r>
        <w:t xml:space="preserve">mpirical </w:t>
      </w:r>
      <w:r w:rsidR="00B23F91">
        <w:t>E</w:t>
      </w:r>
      <w:r>
        <w:t xml:space="preserve">xamination. </w:t>
      </w:r>
      <w:r w:rsidR="00165247">
        <w:t>P</w:t>
      </w:r>
      <w:r>
        <w:t>resented at the Academy of Management</w:t>
      </w:r>
      <w:r w:rsidR="008F100B">
        <w:t xml:space="preserve"> Annual</w:t>
      </w:r>
      <w:r w:rsidR="003A4B3E">
        <w:t xml:space="preserve"> Meeting</w:t>
      </w:r>
      <w:r>
        <w:t xml:space="preserve">, Atlanta, GA.  </w:t>
      </w:r>
    </w:p>
    <w:p w14:paraId="17C06D10" w14:textId="77777777" w:rsidR="00E76B99" w:rsidRDefault="00E76B99" w:rsidP="00DF4471">
      <w:pPr>
        <w:ind w:left="1440" w:hanging="432"/>
      </w:pPr>
    </w:p>
    <w:p w14:paraId="4C24B655" w14:textId="36DA3160" w:rsidR="003249DE" w:rsidRDefault="003249DE" w:rsidP="00DF4471">
      <w:pPr>
        <w:ind w:left="432"/>
      </w:pPr>
      <w:r>
        <w:t>Rutherford, M. W., Tocher, N., Anderson, K.</w:t>
      </w:r>
      <w:r w:rsidR="00914213">
        <w:t>,</w:t>
      </w:r>
      <w:r>
        <w:t xml:space="preserve"> &amp; Buller</w:t>
      </w:r>
      <w:r w:rsidR="007F1E2D">
        <w:t>,</w:t>
      </w:r>
      <w:r>
        <w:t xml:space="preserve"> P.</w:t>
      </w:r>
      <w:r w:rsidR="000460AF">
        <w:t xml:space="preserve"> (2006). </w:t>
      </w:r>
      <w:r>
        <w:t xml:space="preserve">Life </w:t>
      </w:r>
      <w:r w:rsidR="00B23F91">
        <w:t>C</w:t>
      </w:r>
      <w:r>
        <w:t xml:space="preserve">ycles, </w:t>
      </w:r>
      <w:r w:rsidR="00B23F91">
        <w:t>E</w:t>
      </w:r>
      <w:r>
        <w:t>ntrepreneurs</w:t>
      </w:r>
      <w:r w:rsidR="00914213">
        <w:t>,</w:t>
      </w:r>
      <w:r>
        <w:t xml:space="preserve"> and </w:t>
      </w:r>
      <w:r w:rsidR="00B23F91">
        <w:t>S</w:t>
      </w:r>
      <w:r>
        <w:t xml:space="preserve">takeholders: The </w:t>
      </w:r>
      <w:r w:rsidR="00B23F91">
        <w:t>N</w:t>
      </w:r>
      <w:r>
        <w:t xml:space="preserve">egotiation of </w:t>
      </w:r>
      <w:r w:rsidR="00B23F91">
        <w:t>L</w:t>
      </w:r>
      <w:r>
        <w:t xml:space="preserve">egitimacy. </w:t>
      </w:r>
      <w:r w:rsidR="00165247">
        <w:t>P</w:t>
      </w:r>
      <w:r>
        <w:t xml:space="preserve">resented at </w:t>
      </w:r>
      <w:r w:rsidR="00776085">
        <w:t xml:space="preserve">the </w:t>
      </w:r>
      <w:r w:rsidR="009B46CA">
        <w:t>Western Academy of Management</w:t>
      </w:r>
      <w:r w:rsidR="003A4B3E">
        <w:t xml:space="preserve"> </w:t>
      </w:r>
      <w:r w:rsidR="00C05321">
        <w:t>M</w:t>
      </w:r>
      <w:r w:rsidR="003A4B3E">
        <w:t>eeting</w:t>
      </w:r>
      <w:r w:rsidR="009B46CA">
        <w:t>,</w:t>
      </w:r>
      <w:r>
        <w:t xml:space="preserve"> Long Beach, CA. </w:t>
      </w:r>
    </w:p>
    <w:p w14:paraId="3773CB92" w14:textId="77777777" w:rsidR="00157F2D" w:rsidRDefault="00157F2D" w:rsidP="00DF4471">
      <w:pPr>
        <w:ind w:hanging="432"/>
      </w:pPr>
    </w:p>
    <w:p w14:paraId="52331130" w14:textId="16B74A99" w:rsidR="004A7D66" w:rsidRDefault="004A7D66" w:rsidP="00DF4471">
      <w:pPr>
        <w:ind w:left="432"/>
      </w:pPr>
      <w:r>
        <w:t>Tocher</w:t>
      </w:r>
      <w:r>
        <w:rPr>
          <w:b/>
        </w:rPr>
        <w:t xml:space="preserve">, </w:t>
      </w:r>
      <w:r>
        <w:t>N.</w:t>
      </w:r>
      <w:r w:rsidR="009B46CA">
        <w:t>, Shook, C. L., &amp; Giles, W. F.</w:t>
      </w:r>
      <w:r w:rsidR="000460AF">
        <w:t xml:space="preserve"> (2006).</w:t>
      </w:r>
      <w:r w:rsidR="009B46CA">
        <w:t xml:space="preserve"> </w:t>
      </w:r>
      <w:r>
        <w:t xml:space="preserve">Training </w:t>
      </w:r>
      <w:r w:rsidR="002D59CF">
        <w:t>i</w:t>
      </w:r>
      <w:r>
        <w:t xml:space="preserve">n </w:t>
      </w:r>
      <w:r w:rsidR="00B23F91">
        <w:t>S</w:t>
      </w:r>
      <w:r>
        <w:t xml:space="preserve">mall </w:t>
      </w:r>
      <w:r w:rsidR="00B23F91">
        <w:t>F</w:t>
      </w:r>
      <w:r>
        <w:t xml:space="preserve">irms: The </w:t>
      </w:r>
      <w:r w:rsidR="00B23F91">
        <w:t>R</w:t>
      </w:r>
      <w:r>
        <w:t xml:space="preserve">elationships </w:t>
      </w:r>
      <w:r w:rsidR="00914213">
        <w:t>o</w:t>
      </w:r>
      <w:r>
        <w:t xml:space="preserve">f </w:t>
      </w:r>
      <w:r w:rsidR="00B23F91">
        <w:t>I</w:t>
      </w:r>
      <w:r>
        <w:t xml:space="preserve">nformal </w:t>
      </w:r>
      <w:r w:rsidR="00914213">
        <w:t>a</w:t>
      </w:r>
      <w:r>
        <w:t xml:space="preserve">nd </w:t>
      </w:r>
      <w:r w:rsidR="00B23F91">
        <w:t>F</w:t>
      </w:r>
      <w:r>
        <w:t xml:space="preserve">ormal </w:t>
      </w:r>
      <w:r w:rsidR="00B23F91">
        <w:t>T</w:t>
      </w:r>
      <w:r>
        <w:t xml:space="preserve">raining, </w:t>
      </w:r>
      <w:r w:rsidR="00B23F91">
        <w:t>S</w:t>
      </w:r>
      <w:r>
        <w:t xml:space="preserve">ource </w:t>
      </w:r>
      <w:r w:rsidR="00914213">
        <w:t>o</w:t>
      </w:r>
      <w:r>
        <w:t xml:space="preserve">f </w:t>
      </w:r>
      <w:r w:rsidR="00B23F91">
        <w:t>C</w:t>
      </w:r>
      <w:r>
        <w:t xml:space="preserve">ompetitive </w:t>
      </w:r>
      <w:r w:rsidR="00B23F91">
        <w:t>A</w:t>
      </w:r>
      <w:r>
        <w:t xml:space="preserve">dvantage, </w:t>
      </w:r>
      <w:r w:rsidR="00914213">
        <w:t>a</w:t>
      </w:r>
      <w:r>
        <w:t xml:space="preserve">nd </w:t>
      </w:r>
      <w:r w:rsidR="00B23F91">
        <w:t>F</w:t>
      </w:r>
      <w:r>
        <w:t xml:space="preserve">irm </w:t>
      </w:r>
      <w:r w:rsidR="00B23F91">
        <w:t>P</w:t>
      </w:r>
      <w:r>
        <w:t xml:space="preserve">erformance. </w:t>
      </w:r>
      <w:r w:rsidR="00165247">
        <w:t>P</w:t>
      </w:r>
      <w:r>
        <w:t xml:space="preserve">resented at </w:t>
      </w:r>
      <w:r w:rsidR="00165247">
        <w:t>t</w:t>
      </w:r>
      <w:r>
        <w:t xml:space="preserve">he </w:t>
      </w:r>
      <w:r w:rsidR="000460AF">
        <w:t>I</w:t>
      </w:r>
      <w:r>
        <w:t>nternational Conference on Commerce, Buchares</w:t>
      </w:r>
      <w:r w:rsidR="009B46CA">
        <w:t>t,</w:t>
      </w:r>
      <w:r>
        <w:t xml:space="preserve"> Romania.   </w:t>
      </w:r>
    </w:p>
    <w:p w14:paraId="0C273835" w14:textId="77777777" w:rsidR="004A7D66" w:rsidRDefault="004A7D66" w:rsidP="00DF4471">
      <w:pPr>
        <w:ind w:left="2160" w:hanging="432"/>
      </w:pPr>
    </w:p>
    <w:p w14:paraId="57A3ED98" w14:textId="481865AA" w:rsidR="003249DE" w:rsidRDefault="003249DE" w:rsidP="00DF4471">
      <w:pPr>
        <w:ind w:left="432"/>
      </w:pPr>
      <w:r w:rsidRPr="00797CA0">
        <w:rPr>
          <w:lang w:val="nl-NL"/>
        </w:rPr>
        <w:t>Tocher, N.</w:t>
      </w:r>
      <w:r w:rsidR="00366576">
        <w:rPr>
          <w:lang w:val="nl-NL"/>
        </w:rPr>
        <w:t>,</w:t>
      </w:r>
      <w:r w:rsidRPr="00797CA0">
        <w:rPr>
          <w:lang w:val="nl-NL"/>
        </w:rPr>
        <w:t xml:space="preserve"> </w:t>
      </w:r>
      <w:r w:rsidR="004A7D66" w:rsidRPr="00797CA0">
        <w:rPr>
          <w:lang w:val="nl-NL"/>
        </w:rPr>
        <w:t xml:space="preserve">&amp; </w:t>
      </w:r>
      <w:r w:rsidRPr="00797CA0">
        <w:rPr>
          <w:lang w:val="nl-NL"/>
        </w:rPr>
        <w:t>Fe</w:t>
      </w:r>
      <w:r w:rsidR="004A7D66" w:rsidRPr="00797CA0">
        <w:rPr>
          <w:lang w:val="nl-NL"/>
        </w:rPr>
        <w:t>i</w:t>
      </w:r>
      <w:r w:rsidRPr="00797CA0">
        <w:rPr>
          <w:lang w:val="nl-NL"/>
        </w:rPr>
        <w:t>ld, H.</w:t>
      </w:r>
      <w:r w:rsidR="0078774D" w:rsidRPr="00797CA0">
        <w:rPr>
          <w:lang w:val="nl-NL"/>
        </w:rPr>
        <w:t xml:space="preserve"> </w:t>
      </w:r>
      <w:r w:rsidRPr="00797CA0">
        <w:rPr>
          <w:lang w:val="nl-NL"/>
        </w:rPr>
        <w:t xml:space="preserve">S. </w:t>
      </w:r>
      <w:r w:rsidR="000460AF" w:rsidRPr="00797CA0">
        <w:rPr>
          <w:lang w:val="nl-NL"/>
        </w:rPr>
        <w:t xml:space="preserve">(2005). </w:t>
      </w:r>
      <w:r>
        <w:t xml:space="preserve">Compensation and </w:t>
      </w:r>
      <w:r w:rsidR="00B23F91">
        <w:t>B</w:t>
      </w:r>
      <w:r w:rsidR="008E5BA9">
        <w:t>enefit</w:t>
      </w:r>
      <w:r w:rsidR="00564245">
        <w:t xml:space="preserve"> </w:t>
      </w:r>
      <w:r w:rsidR="00B23F91">
        <w:t>V</w:t>
      </w:r>
      <w:r>
        <w:t xml:space="preserve">aluations </w:t>
      </w:r>
      <w:r w:rsidR="00914213">
        <w:t>b</w:t>
      </w:r>
      <w:r>
        <w:t xml:space="preserve">y </w:t>
      </w:r>
      <w:r w:rsidR="00B23F91">
        <w:t>N</w:t>
      </w:r>
      <w:r>
        <w:t xml:space="preserve">ew </w:t>
      </w:r>
      <w:r w:rsidR="00B23F91">
        <w:t>W</w:t>
      </w:r>
      <w:r>
        <w:t xml:space="preserve">orkforce </w:t>
      </w:r>
      <w:r w:rsidR="00B23F91">
        <w:t>E</w:t>
      </w:r>
      <w:r>
        <w:t xml:space="preserve">ntrants. </w:t>
      </w:r>
      <w:r w:rsidR="00165247">
        <w:t>P</w:t>
      </w:r>
      <w:r>
        <w:t xml:space="preserve">resented at the </w:t>
      </w:r>
      <w:r w:rsidR="000460AF">
        <w:t>A</w:t>
      </w:r>
      <w:r>
        <w:t>cademy of Management</w:t>
      </w:r>
      <w:r w:rsidR="003A4B3E">
        <w:t xml:space="preserve"> </w:t>
      </w:r>
      <w:r w:rsidR="008F100B">
        <w:t xml:space="preserve">Annual </w:t>
      </w:r>
      <w:r w:rsidR="003A4B3E">
        <w:t>Meeting</w:t>
      </w:r>
      <w:r w:rsidR="009B46CA">
        <w:t xml:space="preserve">, </w:t>
      </w:r>
      <w:r>
        <w:t xml:space="preserve">Honolulu, HI.  </w:t>
      </w:r>
    </w:p>
    <w:p w14:paraId="46DEBDBB" w14:textId="4F176BEA" w:rsidR="00E83B04" w:rsidRDefault="00E83B04">
      <w:pPr>
        <w:rPr>
          <w:b/>
        </w:rPr>
      </w:pPr>
    </w:p>
    <w:p w14:paraId="5093D862" w14:textId="77777777" w:rsidR="00B23F91" w:rsidRDefault="00B23F91">
      <w:pPr>
        <w:rPr>
          <w:b/>
        </w:rPr>
      </w:pPr>
    </w:p>
    <w:p w14:paraId="3B832B48" w14:textId="77777777" w:rsidR="00DF4471" w:rsidRDefault="003249DE" w:rsidP="000C0961">
      <w:pPr>
        <w:rPr>
          <w:b/>
        </w:rPr>
      </w:pPr>
      <w:r>
        <w:rPr>
          <w:b/>
        </w:rPr>
        <w:t>COURSES</w:t>
      </w:r>
      <w:r w:rsidR="00DF4471">
        <w:rPr>
          <w:b/>
        </w:rPr>
        <w:t xml:space="preserve"> TAUGHT</w:t>
      </w:r>
    </w:p>
    <w:p w14:paraId="15F16EB6" w14:textId="77777777" w:rsidR="004041B0" w:rsidRDefault="004041B0" w:rsidP="00DF4471">
      <w:pPr>
        <w:ind w:firstLine="432"/>
        <w:rPr>
          <w:b/>
          <w:u w:val="single"/>
        </w:rPr>
      </w:pPr>
    </w:p>
    <w:p w14:paraId="32202ADF" w14:textId="00213B6D" w:rsidR="000C0961" w:rsidRDefault="000C0961" w:rsidP="00DF4471">
      <w:pPr>
        <w:ind w:firstLine="432"/>
        <w:rPr>
          <w:b/>
        </w:rPr>
      </w:pPr>
      <w:r w:rsidRPr="00D06F05">
        <w:rPr>
          <w:b/>
          <w:u w:val="single"/>
        </w:rPr>
        <w:t>Graduate</w:t>
      </w:r>
      <w:r w:rsidR="003B5CDE">
        <w:rPr>
          <w:b/>
        </w:rPr>
        <w:t>:</w:t>
      </w:r>
    </w:p>
    <w:p w14:paraId="78A44A15" w14:textId="77777777" w:rsidR="00A046FF" w:rsidRPr="003B5CDE" w:rsidRDefault="00A046FF" w:rsidP="00DF4471">
      <w:pPr>
        <w:ind w:firstLine="432"/>
        <w:rPr>
          <w:b/>
        </w:rPr>
      </w:pPr>
    </w:p>
    <w:p w14:paraId="17196BF4" w14:textId="41E0FE61" w:rsidR="000C0961" w:rsidRDefault="00DF4471" w:rsidP="000C0961">
      <w:r>
        <w:tab/>
      </w:r>
      <w:r w:rsidR="000C0961" w:rsidRPr="000C0961">
        <w:t>MBA</w:t>
      </w:r>
      <w:r w:rsidR="000C0961">
        <w:t xml:space="preserve"> </w:t>
      </w:r>
      <w:r w:rsidR="00B27524">
        <w:t>C</w:t>
      </w:r>
      <w:r w:rsidR="009374E0">
        <w:t xml:space="preserve">apstone </w:t>
      </w:r>
      <w:r w:rsidR="000000B2">
        <w:t>–</w:t>
      </w:r>
      <w:r w:rsidR="009374E0">
        <w:t xml:space="preserve"> </w:t>
      </w:r>
      <w:r w:rsidR="000000B2">
        <w:t>“Applied Business/</w:t>
      </w:r>
      <w:r w:rsidR="00AF7AD2">
        <w:t>He</w:t>
      </w:r>
      <w:r w:rsidR="000000B2">
        <w:t xml:space="preserve">althcare Solutions” </w:t>
      </w:r>
      <w:r w:rsidR="000C0961">
        <w:t>Venture Consulting</w:t>
      </w:r>
      <w:r w:rsidR="000000B2">
        <w:t xml:space="preserve"> Course</w:t>
      </w:r>
      <w:r w:rsidR="000C0961">
        <w:t xml:space="preserve"> </w:t>
      </w:r>
    </w:p>
    <w:p w14:paraId="454F394C" w14:textId="77777777" w:rsidR="00BA41BE" w:rsidRDefault="009979D8" w:rsidP="003B5CDE">
      <w:pPr>
        <w:ind w:firstLine="432"/>
      </w:pPr>
      <w:r>
        <w:t xml:space="preserve">MBA Human Behavior in Organizations </w:t>
      </w:r>
    </w:p>
    <w:p w14:paraId="0B55E14B" w14:textId="77777777" w:rsidR="009979D8" w:rsidRDefault="009979D8"/>
    <w:p w14:paraId="78B0B510" w14:textId="77777777" w:rsidR="000C0961" w:rsidRPr="003B5CDE" w:rsidRDefault="00E25865">
      <w:pPr>
        <w:rPr>
          <w:b/>
        </w:rPr>
      </w:pPr>
      <w:r>
        <w:tab/>
      </w:r>
      <w:r w:rsidR="000C0961" w:rsidRPr="00D06F05">
        <w:rPr>
          <w:b/>
          <w:u w:val="single"/>
        </w:rPr>
        <w:t>Undergraduate</w:t>
      </w:r>
      <w:r w:rsidR="003B5CDE">
        <w:rPr>
          <w:b/>
        </w:rPr>
        <w:t>:</w:t>
      </w:r>
    </w:p>
    <w:p w14:paraId="2E1F1735" w14:textId="77777777" w:rsidR="003249DE" w:rsidRDefault="003249DE">
      <w:r>
        <w:rPr>
          <w:b/>
        </w:rPr>
        <w:tab/>
      </w:r>
      <w:r>
        <w:t xml:space="preserve">Strategic Management </w:t>
      </w:r>
    </w:p>
    <w:p w14:paraId="79CA1169" w14:textId="77777777" w:rsidR="00E62765" w:rsidRDefault="00E62765" w:rsidP="00E62765">
      <w:r>
        <w:tab/>
        <w:t xml:space="preserve">Essentials of Entrepreneurship </w:t>
      </w:r>
    </w:p>
    <w:p w14:paraId="580ADC15" w14:textId="77777777" w:rsidR="008B756A" w:rsidRDefault="00DF4471" w:rsidP="00DF4471">
      <w:pPr>
        <w:ind w:firstLine="432"/>
      </w:pPr>
      <w:r>
        <w:t>S</w:t>
      </w:r>
      <w:r w:rsidR="008B756A">
        <w:t xml:space="preserve">mall Business </w:t>
      </w:r>
      <w:r w:rsidR="003B5CDE">
        <w:t>Consulting</w:t>
      </w:r>
      <w:r w:rsidR="008B756A">
        <w:t xml:space="preserve"> </w:t>
      </w:r>
    </w:p>
    <w:p w14:paraId="33AA040C" w14:textId="77777777" w:rsidR="00D246D8" w:rsidRDefault="00D246D8" w:rsidP="00DF4471">
      <w:pPr>
        <w:ind w:firstLine="432"/>
      </w:pPr>
      <w:r>
        <w:t xml:space="preserve">Organizational Behavior </w:t>
      </w:r>
    </w:p>
    <w:p w14:paraId="1C6A01D9" w14:textId="64B59D71" w:rsidR="00776085" w:rsidRDefault="00776085" w:rsidP="00DF4471">
      <w:pPr>
        <w:ind w:firstLine="432"/>
      </w:pPr>
      <w:r>
        <w:t>Princip</w:t>
      </w:r>
      <w:r w:rsidR="000C0961">
        <w:t>l</w:t>
      </w:r>
      <w:r>
        <w:t xml:space="preserve">es of Management </w:t>
      </w:r>
    </w:p>
    <w:p w14:paraId="29D5B23B" w14:textId="77777777" w:rsidR="00E25865" w:rsidRDefault="00E25865">
      <w:pPr>
        <w:ind w:left="1440" w:firstLine="720"/>
      </w:pPr>
    </w:p>
    <w:p w14:paraId="14DEC4B3" w14:textId="68717C2C" w:rsidR="00C05321" w:rsidRDefault="003249DE" w:rsidP="00233DF4">
      <w:pPr>
        <w:rPr>
          <w:b/>
        </w:rPr>
      </w:pPr>
      <w:r>
        <w:rPr>
          <w:b/>
        </w:rPr>
        <w:t>PROFESSIONAL</w:t>
      </w:r>
      <w:r w:rsidR="00DF4471">
        <w:rPr>
          <w:b/>
        </w:rPr>
        <w:t xml:space="preserve"> </w:t>
      </w:r>
      <w:r w:rsidR="006F2E46">
        <w:rPr>
          <w:b/>
        </w:rPr>
        <w:t>SERVICE</w:t>
      </w:r>
    </w:p>
    <w:p w14:paraId="72DD34D3" w14:textId="77777777" w:rsidR="004041B0" w:rsidRDefault="00DF4471" w:rsidP="00233DF4">
      <w:pPr>
        <w:rPr>
          <w:b/>
        </w:rPr>
      </w:pPr>
      <w:r>
        <w:rPr>
          <w:b/>
        </w:rPr>
        <w:tab/>
      </w:r>
    </w:p>
    <w:p w14:paraId="412CCC69" w14:textId="6A30F2BD" w:rsidR="00DF4471" w:rsidRDefault="00DF4471" w:rsidP="00233DF4">
      <w:pPr>
        <w:rPr>
          <w:b/>
          <w:bCs/>
        </w:rPr>
      </w:pPr>
      <w:r w:rsidRPr="00D06F05">
        <w:rPr>
          <w:b/>
          <w:bCs/>
          <w:u w:val="single"/>
        </w:rPr>
        <w:t>Academic</w:t>
      </w:r>
      <w:r w:rsidR="006F2E46" w:rsidRPr="00D06F05">
        <w:rPr>
          <w:b/>
          <w:bCs/>
          <w:u w:val="single"/>
        </w:rPr>
        <w:t xml:space="preserve"> Societies</w:t>
      </w:r>
      <w:r w:rsidR="00173F4F">
        <w:rPr>
          <w:b/>
          <w:bCs/>
        </w:rPr>
        <w:t>:</w:t>
      </w:r>
    </w:p>
    <w:p w14:paraId="7D4BB99B" w14:textId="77777777" w:rsidR="00173F4F" w:rsidRDefault="00173F4F" w:rsidP="005A18D4">
      <w:pPr>
        <w:ind w:left="432"/>
        <w:rPr>
          <w:bCs/>
        </w:rPr>
      </w:pPr>
    </w:p>
    <w:p w14:paraId="7E1F570B" w14:textId="2DB8AC67" w:rsidR="000000B2" w:rsidRDefault="000000B2" w:rsidP="00B23F91">
      <w:pPr>
        <w:ind w:firstLine="432"/>
        <w:rPr>
          <w:bCs/>
        </w:rPr>
      </w:pPr>
      <w:r>
        <w:rPr>
          <w:bCs/>
        </w:rPr>
        <w:t>Board Member, Society for Case Research, March 2023- present</w:t>
      </w:r>
    </w:p>
    <w:p w14:paraId="2733C33C" w14:textId="20BABE4A" w:rsidR="00185153" w:rsidRDefault="00185153" w:rsidP="00B23F91">
      <w:pPr>
        <w:ind w:firstLine="432"/>
        <w:rPr>
          <w:bCs/>
        </w:rPr>
      </w:pPr>
      <w:r>
        <w:rPr>
          <w:bCs/>
        </w:rPr>
        <w:t xml:space="preserve">Past President, Society for Case Research, March 2019- March 2020 </w:t>
      </w:r>
    </w:p>
    <w:p w14:paraId="2940AFEB" w14:textId="3722F2AD" w:rsidR="00E970CF" w:rsidRDefault="00E970CF" w:rsidP="00B23F91">
      <w:pPr>
        <w:ind w:firstLine="432"/>
        <w:rPr>
          <w:bCs/>
        </w:rPr>
      </w:pPr>
      <w:r>
        <w:rPr>
          <w:bCs/>
        </w:rPr>
        <w:t xml:space="preserve">President, Society for Case </w:t>
      </w:r>
      <w:r w:rsidR="00440666">
        <w:rPr>
          <w:bCs/>
        </w:rPr>
        <w:t>R</w:t>
      </w:r>
      <w:r>
        <w:rPr>
          <w:bCs/>
        </w:rPr>
        <w:t>esearch, April 2017- March 201</w:t>
      </w:r>
      <w:r w:rsidR="00E850E6">
        <w:rPr>
          <w:bCs/>
        </w:rPr>
        <w:t>9</w:t>
      </w:r>
      <w:r>
        <w:rPr>
          <w:bCs/>
        </w:rPr>
        <w:t xml:space="preserve"> </w:t>
      </w:r>
    </w:p>
    <w:p w14:paraId="50D48268" w14:textId="52C4AFDD" w:rsidR="00E970CF" w:rsidRDefault="00312221" w:rsidP="00B23F91">
      <w:pPr>
        <w:ind w:left="432"/>
        <w:rPr>
          <w:bCs/>
        </w:rPr>
      </w:pPr>
      <w:r>
        <w:rPr>
          <w:bCs/>
        </w:rPr>
        <w:t xml:space="preserve">Doctoral Consortium Chair, 2017 Southern Management Association meeting, St. </w:t>
      </w:r>
      <w:r w:rsidR="00C67135">
        <w:rPr>
          <w:bCs/>
        </w:rPr>
        <w:t>P</w:t>
      </w:r>
      <w:r>
        <w:rPr>
          <w:bCs/>
        </w:rPr>
        <w:t>ete Beach, FL.</w:t>
      </w:r>
    </w:p>
    <w:p w14:paraId="24EF6D90" w14:textId="77777777" w:rsidR="00B23F91" w:rsidRDefault="00312221" w:rsidP="00B23F91">
      <w:pPr>
        <w:ind w:left="432"/>
        <w:rPr>
          <w:bCs/>
        </w:rPr>
      </w:pPr>
      <w:r>
        <w:rPr>
          <w:bCs/>
        </w:rPr>
        <w:t xml:space="preserve">Track Chair </w:t>
      </w:r>
      <w:r w:rsidR="00E970CF">
        <w:rPr>
          <w:bCs/>
        </w:rPr>
        <w:t xml:space="preserve">and </w:t>
      </w:r>
      <w:r>
        <w:rPr>
          <w:bCs/>
        </w:rPr>
        <w:t>Society for Case Research</w:t>
      </w:r>
      <w:r w:rsidR="00E970CF">
        <w:rPr>
          <w:bCs/>
        </w:rPr>
        <w:t xml:space="preserve"> President Elect</w:t>
      </w:r>
      <w:r>
        <w:rPr>
          <w:bCs/>
        </w:rPr>
        <w:t xml:space="preserve">, 2017 Midwestern Business Administration Association </w:t>
      </w:r>
      <w:r w:rsidR="00E970CF">
        <w:rPr>
          <w:bCs/>
        </w:rPr>
        <w:t xml:space="preserve">(MBAA) Conference, Chicago, IL. </w:t>
      </w:r>
    </w:p>
    <w:p w14:paraId="3053A5E2" w14:textId="257BA197" w:rsidR="00E970CF" w:rsidRDefault="00E970CF" w:rsidP="00B23F91">
      <w:pPr>
        <w:ind w:left="432"/>
        <w:rPr>
          <w:bCs/>
        </w:rPr>
      </w:pPr>
      <w:r>
        <w:rPr>
          <w:bCs/>
        </w:rPr>
        <w:t>Late</w:t>
      </w:r>
      <w:r w:rsidR="00B23F91">
        <w:rPr>
          <w:bCs/>
        </w:rPr>
        <w:t>-</w:t>
      </w:r>
      <w:r>
        <w:rPr>
          <w:bCs/>
        </w:rPr>
        <w:t xml:space="preserve">Stage Doctoral Consortium Coordinator, 2016 Southern Management Association meeting, Charlotte, NC. </w:t>
      </w:r>
    </w:p>
    <w:p w14:paraId="60F472E7" w14:textId="12F2D754" w:rsidR="005A18D4" w:rsidRDefault="00E970CF" w:rsidP="00B23F91">
      <w:pPr>
        <w:ind w:left="432"/>
        <w:rPr>
          <w:bCs/>
        </w:rPr>
      </w:pPr>
      <w:r>
        <w:rPr>
          <w:bCs/>
        </w:rPr>
        <w:t>Track Chair and Society for Case Research Vice President, 201</w:t>
      </w:r>
      <w:r w:rsidR="00E850E6">
        <w:rPr>
          <w:bCs/>
        </w:rPr>
        <w:t>6</w:t>
      </w:r>
      <w:r>
        <w:rPr>
          <w:bCs/>
        </w:rPr>
        <w:t xml:space="preserve"> Midwestern Business Administration Association (MBAA) Conference, Chicago, IL. </w:t>
      </w:r>
    </w:p>
    <w:p w14:paraId="30DB569A" w14:textId="755DCA7B" w:rsidR="009374E0" w:rsidRDefault="005A18D4" w:rsidP="00B23F91">
      <w:pPr>
        <w:ind w:left="432"/>
        <w:rPr>
          <w:bCs/>
        </w:rPr>
      </w:pPr>
      <w:r>
        <w:rPr>
          <w:bCs/>
        </w:rPr>
        <w:lastRenderedPageBreak/>
        <w:t>Early</w:t>
      </w:r>
      <w:r w:rsidR="00B23F91">
        <w:rPr>
          <w:bCs/>
        </w:rPr>
        <w:t>-</w:t>
      </w:r>
      <w:r>
        <w:rPr>
          <w:bCs/>
        </w:rPr>
        <w:t xml:space="preserve">Stage Doctoral Consortium Coordinator, 2015 Southern Management Association </w:t>
      </w:r>
      <w:r w:rsidR="003B5CDE">
        <w:rPr>
          <w:bCs/>
        </w:rPr>
        <w:t>m</w:t>
      </w:r>
      <w:r w:rsidR="00E970CF">
        <w:rPr>
          <w:bCs/>
        </w:rPr>
        <w:t xml:space="preserve">eeting, St. Pete Beach, FL. </w:t>
      </w:r>
    </w:p>
    <w:p w14:paraId="69961E38" w14:textId="77777777" w:rsidR="00DF4471" w:rsidRDefault="00DF4471" w:rsidP="00E970CF">
      <w:pPr>
        <w:ind w:left="432"/>
        <w:rPr>
          <w:b/>
        </w:rPr>
      </w:pPr>
      <w:r w:rsidRPr="00DF4471">
        <w:rPr>
          <w:bCs/>
        </w:rPr>
        <w:t>Track Chair</w:t>
      </w:r>
      <w:r>
        <w:rPr>
          <w:bCs/>
        </w:rPr>
        <w:t xml:space="preserve">, </w:t>
      </w:r>
      <w:r w:rsidRPr="00DF4471">
        <w:rPr>
          <w:bCs/>
        </w:rPr>
        <w:t>Entrepreneurship, Innovation, &amp; Information Technology</w:t>
      </w:r>
      <w:r>
        <w:rPr>
          <w:bCs/>
        </w:rPr>
        <w:t xml:space="preserve">, </w:t>
      </w:r>
      <w:r w:rsidRPr="00DF4471">
        <w:rPr>
          <w:bCs/>
        </w:rPr>
        <w:t>2009</w:t>
      </w:r>
      <w:r>
        <w:t xml:space="preserve"> Southern</w:t>
      </w:r>
      <w:r w:rsidR="00C67135">
        <w:t xml:space="preserve"> </w:t>
      </w:r>
      <w:r>
        <w:t xml:space="preserve">Management Association </w:t>
      </w:r>
      <w:r w:rsidR="003B5CDE">
        <w:t>m</w:t>
      </w:r>
      <w:r w:rsidR="00A35B4B">
        <w:t xml:space="preserve">eeting, Ashville, NC. </w:t>
      </w:r>
    </w:p>
    <w:p w14:paraId="4B252476" w14:textId="77777777" w:rsidR="00621D00" w:rsidRDefault="006F2E46" w:rsidP="00621D00">
      <w:r>
        <w:tab/>
      </w:r>
    </w:p>
    <w:p w14:paraId="3F399389" w14:textId="24A0B6C1" w:rsidR="00050EF5" w:rsidRDefault="006F2E46" w:rsidP="004041B0">
      <w:pPr>
        <w:rPr>
          <w:b/>
        </w:rPr>
      </w:pPr>
      <w:r w:rsidRPr="00D06F05">
        <w:rPr>
          <w:b/>
          <w:u w:val="single"/>
        </w:rPr>
        <w:t>University</w:t>
      </w:r>
      <w:r w:rsidR="00E83B04" w:rsidRPr="00D06F05">
        <w:rPr>
          <w:b/>
          <w:u w:val="single"/>
        </w:rPr>
        <w:t xml:space="preserve"> Committees</w:t>
      </w:r>
      <w:r w:rsidR="00173F4F">
        <w:rPr>
          <w:b/>
        </w:rPr>
        <w:t>:</w:t>
      </w:r>
    </w:p>
    <w:p w14:paraId="448FD3B2" w14:textId="77777777" w:rsidR="004041B0" w:rsidRPr="00173F4F" w:rsidRDefault="004041B0" w:rsidP="004041B0">
      <w:pPr>
        <w:rPr>
          <w:b/>
        </w:rPr>
      </w:pPr>
    </w:p>
    <w:p w14:paraId="6CEA839F" w14:textId="6CD542DD" w:rsidR="009353D3" w:rsidRDefault="009353D3" w:rsidP="00173F4F">
      <w:pPr>
        <w:ind w:firstLine="432"/>
      </w:pPr>
      <w:r>
        <w:t xml:space="preserve">University Budget Advisory </w:t>
      </w:r>
      <w:r w:rsidR="004F2169">
        <w:t>Group</w:t>
      </w:r>
      <w:r>
        <w:t>, Spring 202</w:t>
      </w:r>
      <w:r w:rsidR="00A27084">
        <w:t>4</w:t>
      </w:r>
      <w:r>
        <w:t xml:space="preserve"> – Present.  </w:t>
      </w:r>
    </w:p>
    <w:p w14:paraId="263C3F4E" w14:textId="1BDDCA8E" w:rsidR="007E2C1C" w:rsidRDefault="007E2C1C" w:rsidP="00173F4F">
      <w:pPr>
        <w:ind w:firstLine="432"/>
      </w:pPr>
      <w:r>
        <w:t xml:space="preserve">University </w:t>
      </w:r>
      <w:r w:rsidR="00463FDE">
        <w:t>Fa</w:t>
      </w:r>
      <w:r>
        <w:t xml:space="preserve">culty Staff </w:t>
      </w:r>
      <w:r w:rsidR="00463FDE">
        <w:t>S</w:t>
      </w:r>
      <w:r>
        <w:t>urvey Task Force, 2020-Present</w:t>
      </w:r>
    </w:p>
    <w:p w14:paraId="4B95B5FB" w14:textId="576925DC" w:rsidR="009353D3" w:rsidRDefault="009353D3" w:rsidP="009353D3">
      <w:pPr>
        <w:ind w:firstLine="432"/>
      </w:pPr>
      <w:r>
        <w:t>University Presidential Sustainability Task Force, Fall 2022-</w:t>
      </w:r>
      <w:r w:rsidR="00621D00">
        <w:t xml:space="preserve">Fall </w:t>
      </w:r>
      <w:r>
        <w:t>202</w:t>
      </w:r>
      <w:r w:rsidR="00621D00">
        <w:t>4</w:t>
      </w:r>
    </w:p>
    <w:p w14:paraId="660769D3" w14:textId="488AC6A9" w:rsidR="00E970CF" w:rsidRDefault="00E970CF" w:rsidP="00173F4F">
      <w:pPr>
        <w:ind w:firstLine="432"/>
      </w:pPr>
      <w:r>
        <w:t>University General Education Requirements committee, 2017-</w:t>
      </w:r>
      <w:r w:rsidR="00BC1A3F">
        <w:t>2021</w:t>
      </w:r>
    </w:p>
    <w:p w14:paraId="4573A702" w14:textId="77777777" w:rsidR="00D23387" w:rsidRDefault="00D23387" w:rsidP="00173F4F">
      <w:pPr>
        <w:ind w:firstLine="432"/>
      </w:pPr>
      <w:r>
        <w:t>University Graduate Council, 2013–</w:t>
      </w:r>
      <w:r w:rsidR="00E970CF">
        <w:t>2017</w:t>
      </w:r>
    </w:p>
    <w:p w14:paraId="00DACC06" w14:textId="77777777" w:rsidR="00693D79" w:rsidRDefault="00693D79" w:rsidP="00173F4F">
      <w:pPr>
        <w:ind w:firstLine="432"/>
      </w:pPr>
      <w:r>
        <w:t xml:space="preserve">University Library </w:t>
      </w:r>
      <w:r w:rsidR="00A90856">
        <w:t>C</w:t>
      </w:r>
      <w:r>
        <w:t>ommittee</w:t>
      </w:r>
      <w:r w:rsidR="00A90856">
        <w:t xml:space="preserve">, </w:t>
      </w:r>
      <w:r>
        <w:t>2009-</w:t>
      </w:r>
      <w:r w:rsidR="00D23387">
        <w:t>2013</w:t>
      </w:r>
      <w:r w:rsidR="00A90856">
        <w:t>, chair 2011</w:t>
      </w:r>
      <w:r w:rsidR="003E1AE8">
        <w:t>-</w:t>
      </w:r>
      <w:r w:rsidR="00D23387">
        <w:t>2013</w:t>
      </w:r>
    </w:p>
    <w:p w14:paraId="64D1C2EA" w14:textId="77777777" w:rsidR="00E83B04" w:rsidRDefault="00E83B04" w:rsidP="006F2E46">
      <w:pPr>
        <w:ind w:left="432" w:firstLine="432"/>
      </w:pPr>
    </w:p>
    <w:p w14:paraId="5E2F88D0" w14:textId="5CB92C61" w:rsidR="006F2E46" w:rsidRDefault="006F2E46" w:rsidP="006F2E46">
      <w:pPr>
        <w:rPr>
          <w:b/>
        </w:rPr>
      </w:pPr>
      <w:r w:rsidRPr="00D06F05">
        <w:rPr>
          <w:b/>
          <w:u w:val="single"/>
        </w:rPr>
        <w:t>College</w:t>
      </w:r>
      <w:r w:rsidR="00E83B04" w:rsidRPr="00D06F05">
        <w:rPr>
          <w:b/>
          <w:u w:val="single"/>
        </w:rPr>
        <w:t xml:space="preserve"> Committees</w:t>
      </w:r>
      <w:r w:rsidR="00173F4F">
        <w:rPr>
          <w:b/>
        </w:rPr>
        <w:t>:</w:t>
      </w:r>
    </w:p>
    <w:p w14:paraId="46E8617A" w14:textId="77777777" w:rsidR="004041B0" w:rsidRPr="00173F4F" w:rsidRDefault="004041B0" w:rsidP="006F2E46">
      <w:pPr>
        <w:rPr>
          <w:b/>
        </w:rPr>
      </w:pPr>
    </w:p>
    <w:p w14:paraId="60A077E4" w14:textId="77777777" w:rsidR="00185153" w:rsidRDefault="00185153" w:rsidP="004041B0">
      <w:pPr>
        <w:ind w:firstLine="432"/>
      </w:pPr>
      <w:r>
        <w:t xml:space="preserve">College of Business Executive Committee, 2017- present. </w:t>
      </w:r>
    </w:p>
    <w:p w14:paraId="15EA6671" w14:textId="77777777" w:rsidR="00D23387" w:rsidRDefault="00D23387" w:rsidP="004041B0">
      <w:pPr>
        <w:ind w:firstLine="432"/>
      </w:pPr>
      <w:r>
        <w:t xml:space="preserve">College of Business Graduate </w:t>
      </w:r>
      <w:r w:rsidR="00173F4F">
        <w:t>P</w:t>
      </w:r>
      <w:r>
        <w:t xml:space="preserve">rograms </w:t>
      </w:r>
      <w:r w:rsidR="00173F4F">
        <w:t>A</w:t>
      </w:r>
      <w:r>
        <w:t xml:space="preserve">dministrative </w:t>
      </w:r>
      <w:r w:rsidR="00173F4F">
        <w:t>C</w:t>
      </w:r>
      <w:r>
        <w:t>ommittee</w:t>
      </w:r>
      <w:r w:rsidR="001C7115">
        <w:t>,</w:t>
      </w:r>
      <w:r>
        <w:t xml:space="preserve"> 2013-</w:t>
      </w:r>
      <w:r w:rsidR="00632BB1">
        <w:t>2016</w:t>
      </w:r>
    </w:p>
    <w:p w14:paraId="5C68B2FF" w14:textId="4ED710C7" w:rsidR="00C53CFD" w:rsidRDefault="007E2C1C" w:rsidP="004041B0">
      <w:pPr>
        <w:ind w:firstLine="432"/>
      </w:pPr>
      <w:r>
        <w:t>C</w:t>
      </w:r>
      <w:r w:rsidR="004041B0">
        <w:t>ollege of Business</w:t>
      </w:r>
      <w:r>
        <w:t xml:space="preserve"> Graduate Faculty </w:t>
      </w:r>
      <w:r w:rsidR="003E1AE8">
        <w:t>Committee, 2</w:t>
      </w:r>
      <w:r w:rsidR="00C53CFD">
        <w:t>008</w:t>
      </w:r>
      <w:r w:rsidR="003E1AE8">
        <w:t>-</w:t>
      </w:r>
      <w:r w:rsidR="00632BB1">
        <w:t>present.</w:t>
      </w:r>
    </w:p>
    <w:p w14:paraId="37A7D873" w14:textId="77777777" w:rsidR="00265968" w:rsidRDefault="00265968" w:rsidP="004041B0">
      <w:pPr>
        <w:ind w:firstLine="432"/>
      </w:pPr>
      <w:r>
        <w:t>MBA Oral</w:t>
      </w:r>
      <w:r w:rsidR="00185153">
        <w:t xml:space="preserve"> Examination </w:t>
      </w:r>
      <w:r>
        <w:t xml:space="preserve"> Committee, member &amp; panelist, 2008-</w:t>
      </w:r>
      <w:r w:rsidR="00632BB1">
        <w:t>2016</w:t>
      </w:r>
    </w:p>
    <w:p w14:paraId="3D277843" w14:textId="77777777" w:rsidR="00265968" w:rsidRDefault="00265968" w:rsidP="004041B0">
      <w:pPr>
        <w:ind w:firstLine="432"/>
      </w:pPr>
      <w:r>
        <w:t>Faculty Advisory Committee, 2010-2012</w:t>
      </w:r>
    </w:p>
    <w:p w14:paraId="2E3D7CEE" w14:textId="77777777" w:rsidR="006F2E46" w:rsidRDefault="002D6C30" w:rsidP="004041B0">
      <w:pPr>
        <w:ind w:firstLine="432"/>
      </w:pPr>
      <w:r>
        <w:t xml:space="preserve">Faculty/Staff </w:t>
      </w:r>
      <w:r w:rsidR="006F2E46">
        <w:t>Search Committees</w:t>
      </w:r>
      <w:r w:rsidR="007F5C72">
        <w:t xml:space="preserve"> (* indicates search committee chair)</w:t>
      </w:r>
      <w:r w:rsidR="00173F4F">
        <w:t>:</w:t>
      </w:r>
    </w:p>
    <w:p w14:paraId="71915DDA" w14:textId="424DAB6A" w:rsidR="00A27084" w:rsidRDefault="00A27084" w:rsidP="00A27084">
      <w:pPr>
        <w:ind w:firstLine="432"/>
      </w:pPr>
      <w:r>
        <w:t>*Small Business Development Center Director (Region 6, Idaho Falls and surrounding counties), Spring 2026</w:t>
      </w:r>
    </w:p>
    <w:p w14:paraId="3A3CBDE4" w14:textId="00DE26CC" w:rsidR="000842E4" w:rsidRDefault="000842E4" w:rsidP="004041B0">
      <w:pPr>
        <w:ind w:firstLine="432"/>
      </w:pPr>
      <w:r>
        <w:t>*Small Business Development Center Director</w:t>
      </w:r>
      <w:r w:rsidR="00A27084">
        <w:t xml:space="preserve"> (Region 5, Pocatello and surrounding counties)</w:t>
      </w:r>
      <w:r>
        <w:t>, Fall 2025</w:t>
      </w:r>
    </w:p>
    <w:p w14:paraId="23221A88" w14:textId="1D166355" w:rsidR="009353D3" w:rsidRDefault="009353D3" w:rsidP="004041B0">
      <w:pPr>
        <w:ind w:left="432"/>
      </w:pPr>
      <w:r>
        <w:t xml:space="preserve">*Visiting Clinical </w:t>
      </w:r>
      <w:r w:rsidR="00463FDE">
        <w:t>M</w:t>
      </w:r>
      <w:r>
        <w:t xml:space="preserve">arketing </w:t>
      </w:r>
      <w:r w:rsidR="00463FDE">
        <w:t>P</w:t>
      </w:r>
      <w:r>
        <w:t xml:space="preserve">rofessor, Digital Marketing and General Marketing focus, Spring </w:t>
      </w:r>
      <w:r w:rsidR="004041B0">
        <w:t xml:space="preserve">      </w:t>
      </w:r>
      <w:r>
        <w:t>2025</w:t>
      </w:r>
      <w:r w:rsidR="00A27084">
        <w:t xml:space="preserve"> and candidate hired as permanent Clinical Marketing Professor Spring 2026</w:t>
      </w:r>
    </w:p>
    <w:p w14:paraId="3E3C9367" w14:textId="0FC74857" w:rsidR="00BC1A3F" w:rsidRDefault="00BC1A3F" w:rsidP="004041B0">
      <w:pPr>
        <w:ind w:firstLine="432"/>
      </w:pPr>
      <w:r>
        <w:t xml:space="preserve">*Clinical Management </w:t>
      </w:r>
      <w:r w:rsidR="00463FDE">
        <w:t>P</w:t>
      </w:r>
      <w:r>
        <w:t xml:space="preserve">rofessor, Statistics and Quantitative </w:t>
      </w:r>
      <w:r w:rsidR="00463FDE">
        <w:t>M</w:t>
      </w:r>
      <w:r>
        <w:t>ethods focus, Fall 2023</w:t>
      </w:r>
    </w:p>
    <w:p w14:paraId="059BC816" w14:textId="77777777" w:rsidR="00BC1A3F" w:rsidRDefault="00BC1A3F" w:rsidP="004041B0">
      <w:pPr>
        <w:ind w:firstLine="432"/>
      </w:pPr>
      <w:r>
        <w:t xml:space="preserve">*Healthcare Administration Professor, Spring 2023 </w:t>
      </w:r>
    </w:p>
    <w:p w14:paraId="6A274197" w14:textId="5D6B4658" w:rsidR="00BC1A3F" w:rsidRDefault="00BC1A3F" w:rsidP="004041B0">
      <w:pPr>
        <w:ind w:firstLine="432"/>
      </w:pPr>
      <w:r>
        <w:t xml:space="preserve">*Marketing Professor, Branding and </w:t>
      </w:r>
      <w:r w:rsidR="00463FDE">
        <w:t>D</w:t>
      </w:r>
      <w:r>
        <w:t xml:space="preserve">igital </w:t>
      </w:r>
      <w:r w:rsidR="00463FDE">
        <w:t>M</w:t>
      </w:r>
      <w:r>
        <w:t>arketing focus, Fall 2022</w:t>
      </w:r>
    </w:p>
    <w:p w14:paraId="0BA0A41B" w14:textId="0BE646D3" w:rsidR="00BC1A3F" w:rsidRDefault="00BC1A3F" w:rsidP="004041B0">
      <w:pPr>
        <w:ind w:firstLine="432"/>
      </w:pPr>
      <w:r>
        <w:t xml:space="preserve">*Management Professor, </w:t>
      </w:r>
      <w:r w:rsidR="00C87B19">
        <w:t xml:space="preserve">Operations Management and </w:t>
      </w:r>
      <w:r>
        <w:t xml:space="preserve">Supply Chain Management focus, Fall 2021 (two positions hired) </w:t>
      </w:r>
    </w:p>
    <w:p w14:paraId="4457BA33" w14:textId="53F6ECEC" w:rsidR="00BC1A3F" w:rsidRDefault="00BC1A3F" w:rsidP="004041B0">
      <w:pPr>
        <w:ind w:firstLine="432"/>
      </w:pPr>
      <w:r>
        <w:t>*Healthcare Administration Professor, Fall 2019</w:t>
      </w:r>
    </w:p>
    <w:p w14:paraId="6949BA86" w14:textId="67A9B4E3" w:rsidR="00C12C40" w:rsidRDefault="007F5C72" w:rsidP="004041B0">
      <w:pPr>
        <w:ind w:firstLine="432"/>
      </w:pPr>
      <w:r>
        <w:t>*</w:t>
      </w:r>
      <w:r w:rsidR="00185153">
        <w:t xml:space="preserve">Clinical Management </w:t>
      </w:r>
      <w:r>
        <w:t>P</w:t>
      </w:r>
      <w:r w:rsidR="00185153">
        <w:t>rofessor</w:t>
      </w:r>
      <w:r w:rsidR="00BC1A3F">
        <w:t>,</w:t>
      </w:r>
      <w:r w:rsidR="00185153">
        <w:t xml:space="preserve"> </w:t>
      </w:r>
      <w:r w:rsidR="00BC1A3F">
        <w:t xml:space="preserve">Statistics and Quantitative methods focus, </w:t>
      </w:r>
      <w:r w:rsidR="00C12C40">
        <w:t>Fall 2018</w:t>
      </w:r>
    </w:p>
    <w:p w14:paraId="4C859BF1" w14:textId="7736A3B8" w:rsidR="00632BB1" w:rsidRDefault="007F5C72" w:rsidP="004041B0">
      <w:pPr>
        <w:ind w:firstLine="432"/>
      </w:pPr>
      <w:r>
        <w:t>*Management Professor</w:t>
      </w:r>
      <w:r w:rsidR="00BC1A3F">
        <w:t>,</w:t>
      </w:r>
      <w:r>
        <w:t xml:space="preserve"> </w:t>
      </w:r>
      <w:r w:rsidR="00632BB1">
        <w:t xml:space="preserve">HRM </w:t>
      </w:r>
      <w:r>
        <w:t>focus</w:t>
      </w:r>
      <w:r w:rsidR="00632BB1">
        <w:t>, Fall 2017</w:t>
      </w:r>
    </w:p>
    <w:p w14:paraId="3CBC50A8" w14:textId="187A3484" w:rsidR="00632BB1" w:rsidRDefault="004041B0" w:rsidP="004041B0">
      <w:pPr>
        <w:ind w:firstLine="432"/>
      </w:pPr>
      <w:r>
        <w:t xml:space="preserve">  </w:t>
      </w:r>
      <w:r w:rsidR="00632BB1">
        <w:t>Marketing</w:t>
      </w:r>
      <w:r w:rsidR="007F5C72">
        <w:t xml:space="preserve"> Professor</w:t>
      </w:r>
      <w:r w:rsidR="00632BB1">
        <w:t>, Fall 2016-Spring 2017</w:t>
      </w:r>
      <w:r w:rsidR="00BC1A3F">
        <w:t xml:space="preserve"> (Two Positions filled)</w:t>
      </w:r>
    </w:p>
    <w:p w14:paraId="1F6F0A49" w14:textId="4E9EE32C" w:rsidR="002D6C30" w:rsidRDefault="004041B0" w:rsidP="004041B0">
      <w:pPr>
        <w:ind w:firstLine="432"/>
      </w:pPr>
      <w:r>
        <w:t xml:space="preserve">  </w:t>
      </w:r>
      <w:r w:rsidR="002D6C30">
        <w:t>C</w:t>
      </w:r>
      <w:r w:rsidR="00CE6726">
        <w:t>ollege of Business</w:t>
      </w:r>
      <w:r w:rsidR="002D6C30">
        <w:t xml:space="preserve"> Director of Marketing, </w:t>
      </w:r>
      <w:r w:rsidR="00C67135">
        <w:t>F</w:t>
      </w:r>
      <w:r w:rsidR="002D6C30">
        <w:t>all 2015</w:t>
      </w:r>
    </w:p>
    <w:p w14:paraId="01EA506A" w14:textId="7EC8B478" w:rsidR="002D6C30" w:rsidRDefault="004041B0" w:rsidP="004041B0">
      <w:pPr>
        <w:ind w:left="432"/>
      </w:pPr>
      <w:r>
        <w:t xml:space="preserve">  </w:t>
      </w:r>
      <w:r w:rsidR="002D6C30">
        <w:t xml:space="preserve">Director of Bengal Solutions, </w:t>
      </w:r>
      <w:r w:rsidR="00C67135">
        <w:t>S</w:t>
      </w:r>
      <w:r w:rsidR="002D6C30">
        <w:t>ummer 2015</w:t>
      </w:r>
    </w:p>
    <w:p w14:paraId="151BA756" w14:textId="1F95B0E2" w:rsidR="00173F4F" w:rsidRDefault="004041B0" w:rsidP="004041B0">
      <w:r>
        <w:t xml:space="preserve"> </w:t>
      </w:r>
      <w:r>
        <w:tab/>
        <w:t xml:space="preserve">  </w:t>
      </w:r>
      <w:r w:rsidR="002D6C30">
        <w:t>Management</w:t>
      </w:r>
      <w:r w:rsidR="007F5C72">
        <w:t xml:space="preserve"> Professor</w:t>
      </w:r>
      <w:r w:rsidR="00BC1A3F">
        <w:t>,</w:t>
      </w:r>
      <w:r w:rsidR="007F5C72">
        <w:t xml:space="preserve"> OB focus</w:t>
      </w:r>
      <w:r w:rsidR="002D6C30">
        <w:t xml:space="preserve">, </w:t>
      </w:r>
      <w:r w:rsidR="00C67135">
        <w:t>S</w:t>
      </w:r>
      <w:r w:rsidR="00173F4F">
        <w:t>pring</w:t>
      </w:r>
      <w:r w:rsidR="002D6C30">
        <w:t xml:space="preserve"> 2015</w:t>
      </w:r>
    </w:p>
    <w:p w14:paraId="60EF43E4" w14:textId="060A856C" w:rsidR="002D6C30" w:rsidRDefault="004041B0" w:rsidP="004041B0">
      <w:pPr>
        <w:ind w:firstLine="432"/>
      </w:pPr>
      <w:r>
        <w:t xml:space="preserve">  </w:t>
      </w:r>
      <w:r w:rsidR="002D6C30">
        <w:t xml:space="preserve">Small </w:t>
      </w:r>
      <w:r w:rsidR="00173F4F">
        <w:t>B</w:t>
      </w:r>
      <w:r w:rsidR="002D6C30">
        <w:t xml:space="preserve">usiness Development Center Director, </w:t>
      </w:r>
      <w:r w:rsidR="00C67135">
        <w:t>F</w:t>
      </w:r>
      <w:r w:rsidR="002D6C30">
        <w:t xml:space="preserve">all 2014 </w:t>
      </w:r>
    </w:p>
    <w:p w14:paraId="560C74C4" w14:textId="3CB22071" w:rsidR="002D6C30" w:rsidRDefault="004041B0" w:rsidP="004041B0">
      <w:pPr>
        <w:ind w:firstLine="432"/>
      </w:pPr>
      <w:r>
        <w:t xml:space="preserve">  </w:t>
      </w:r>
      <w:r w:rsidR="002D6C30">
        <w:t>Marketing</w:t>
      </w:r>
      <w:r w:rsidR="007F5C72">
        <w:t xml:space="preserve"> Professor</w:t>
      </w:r>
      <w:r w:rsidR="002D6C30">
        <w:t xml:space="preserve">, </w:t>
      </w:r>
      <w:r w:rsidR="00C67135">
        <w:t>F</w:t>
      </w:r>
      <w:r w:rsidR="002D6C30">
        <w:t>all 2013</w:t>
      </w:r>
    </w:p>
    <w:p w14:paraId="36E87578" w14:textId="6A7F20BF" w:rsidR="002D6C30" w:rsidRDefault="004041B0" w:rsidP="004041B0">
      <w:pPr>
        <w:ind w:firstLine="432"/>
      </w:pPr>
      <w:r>
        <w:t xml:space="preserve">  </w:t>
      </w:r>
      <w:r w:rsidR="002D6C30">
        <w:t xml:space="preserve">Director of </w:t>
      </w:r>
      <w:r w:rsidR="00173F4F">
        <w:t>G</w:t>
      </w:r>
      <w:r w:rsidR="00C67135">
        <w:t>raduate Programs, S</w:t>
      </w:r>
      <w:r w:rsidR="002D6C30">
        <w:t xml:space="preserve">ummer 2013 </w:t>
      </w:r>
    </w:p>
    <w:p w14:paraId="0EEF5683" w14:textId="2E99128A" w:rsidR="006F2E46" w:rsidRDefault="004041B0" w:rsidP="004041B0">
      <w:pPr>
        <w:ind w:firstLine="432"/>
      </w:pPr>
      <w:r>
        <w:t xml:space="preserve">  </w:t>
      </w:r>
      <w:r w:rsidR="00C67135">
        <w:t>Marketing</w:t>
      </w:r>
      <w:r w:rsidR="007F5C72">
        <w:t xml:space="preserve"> Professor</w:t>
      </w:r>
      <w:r w:rsidR="00C67135">
        <w:t>, S</w:t>
      </w:r>
      <w:r w:rsidR="006F2E46">
        <w:t>pring 2011</w:t>
      </w:r>
    </w:p>
    <w:p w14:paraId="0ED691DF" w14:textId="773F4AFD" w:rsidR="006F2E46" w:rsidRDefault="004041B0" w:rsidP="004041B0">
      <w:pPr>
        <w:ind w:firstLine="432"/>
      </w:pPr>
      <w:r>
        <w:t xml:space="preserve">  </w:t>
      </w:r>
      <w:r w:rsidR="00D23387">
        <w:t>Management</w:t>
      </w:r>
      <w:r w:rsidR="007F5C72">
        <w:t xml:space="preserve"> Professor</w:t>
      </w:r>
      <w:r w:rsidR="00DE3D44">
        <w:t>,</w:t>
      </w:r>
      <w:r w:rsidR="007F5C72">
        <w:t xml:space="preserve"> OB focus</w:t>
      </w:r>
      <w:r w:rsidR="003A241F">
        <w:t>,</w:t>
      </w:r>
      <w:r w:rsidR="00C67135">
        <w:t xml:space="preserve"> F</w:t>
      </w:r>
      <w:r w:rsidR="006F2E46">
        <w:t xml:space="preserve">all </w:t>
      </w:r>
      <w:r w:rsidR="00D23387">
        <w:t>2011</w:t>
      </w:r>
    </w:p>
    <w:p w14:paraId="58A6C6EA" w14:textId="190A2408" w:rsidR="006F2E46" w:rsidRDefault="004041B0" w:rsidP="004041B0">
      <w:pPr>
        <w:ind w:firstLine="432"/>
      </w:pPr>
      <w:r>
        <w:t xml:space="preserve">  </w:t>
      </w:r>
      <w:r w:rsidR="006F2E46">
        <w:t>Management</w:t>
      </w:r>
      <w:r w:rsidR="007F5C72">
        <w:t xml:space="preserve"> Professor</w:t>
      </w:r>
      <w:r w:rsidR="00DE3D44">
        <w:t>,</w:t>
      </w:r>
      <w:r w:rsidR="007F5C72">
        <w:t xml:space="preserve"> Strategy focus</w:t>
      </w:r>
      <w:r w:rsidR="003A241F">
        <w:t xml:space="preserve">, </w:t>
      </w:r>
      <w:r w:rsidR="00C67135">
        <w:t>F</w:t>
      </w:r>
      <w:r w:rsidR="006F2E46">
        <w:t xml:space="preserve">all 2007 </w:t>
      </w:r>
    </w:p>
    <w:p w14:paraId="1129F3F9" w14:textId="77777777" w:rsidR="00E83B04" w:rsidRDefault="00E83B04" w:rsidP="003A241F"/>
    <w:p w14:paraId="26BC4D1B" w14:textId="77777777" w:rsidR="00621D00" w:rsidRDefault="00621D00" w:rsidP="00C12C40">
      <w:pPr>
        <w:rPr>
          <w:b/>
          <w:u w:val="single"/>
        </w:rPr>
      </w:pPr>
    </w:p>
    <w:p w14:paraId="11815FB1" w14:textId="3514F5AA" w:rsidR="00C12C40" w:rsidRDefault="00C12C40" w:rsidP="00C12C40">
      <w:pPr>
        <w:rPr>
          <w:b/>
        </w:rPr>
      </w:pPr>
      <w:r>
        <w:rPr>
          <w:b/>
          <w:u w:val="single"/>
        </w:rPr>
        <w:t>Consulting</w:t>
      </w:r>
      <w:r>
        <w:rPr>
          <w:b/>
        </w:rPr>
        <w:t>:</w:t>
      </w:r>
    </w:p>
    <w:p w14:paraId="5D2B84E6" w14:textId="77777777" w:rsidR="00050EF5" w:rsidRPr="00265968" w:rsidRDefault="00050EF5" w:rsidP="00C12C40">
      <w:pPr>
        <w:rPr>
          <w:b/>
        </w:rPr>
      </w:pPr>
    </w:p>
    <w:p w14:paraId="44FEF496" w14:textId="03F36720" w:rsidR="007E2C1C" w:rsidRDefault="007E2C1C" w:rsidP="00C12C40">
      <w:r>
        <w:t>Southeastern Conference (SEC) MBA Case Competition Case Writer 2021-</w:t>
      </w:r>
      <w:r w:rsidR="00621D00">
        <w:t>2025</w:t>
      </w:r>
    </w:p>
    <w:p w14:paraId="2BC7F2CB" w14:textId="77777777" w:rsidR="00040414" w:rsidRDefault="00040414" w:rsidP="00C12C40"/>
    <w:p w14:paraId="2B40C0AD" w14:textId="6A727BA9" w:rsidR="007F5C72" w:rsidRDefault="007F5C72" w:rsidP="00C12C40">
      <w:r>
        <w:t xml:space="preserve">Farm Bureau Mutual Insurance Company of Idaho, Professional Development Seminar Series: Essential Leadership Skills, 2020. </w:t>
      </w:r>
    </w:p>
    <w:p w14:paraId="0D9E79EC" w14:textId="77777777" w:rsidR="00A046FF" w:rsidRDefault="00A046FF" w:rsidP="00C12C40"/>
    <w:p w14:paraId="6E2C693D" w14:textId="2E7209B2" w:rsidR="00C12C40" w:rsidRDefault="00C12C40" w:rsidP="00C12C40">
      <w:r>
        <w:t xml:space="preserve">Federal Bureau of Investigation, Pocatello office, </w:t>
      </w:r>
      <w:r w:rsidR="00463FDE">
        <w:t>M</w:t>
      </w:r>
      <w:r>
        <w:t xml:space="preserve">otivating </w:t>
      </w:r>
      <w:r w:rsidR="00463FDE">
        <w:t>e</w:t>
      </w:r>
      <w:r>
        <w:t xml:space="preserve">mployees </w:t>
      </w:r>
      <w:r w:rsidR="00463FDE">
        <w:t>m</w:t>
      </w:r>
      <w:r>
        <w:t xml:space="preserve">anagerial </w:t>
      </w:r>
      <w:r w:rsidR="00463FDE">
        <w:t>s</w:t>
      </w:r>
      <w:r>
        <w:t>eminar, Summer 2019</w:t>
      </w:r>
      <w:r w:rsidR="00050EF5">
        <w:t>.</w:t>
      </w:r>
    </w:p>
    <w:p w14:paraId="179081C1" w14:textId="77777777" w:rsidR="00A046FF" w:rsidRDefault="00A046FF" w:rsidP="00C12C40"/>
    <w:p w14:paraId="38CE326F" w14:textId="215074C2" w:rsidR="00C12C40" w:rsidRDefault="00C12C40" w:rsidP="00C12C40">
      <w:r>
        <w:t xml:space="preserve">Federal Bureau of Investigation, Pocatello office, Leadership </w:t>
      </w:r>
      <w:r w:rsidR="00463FDE">
        <w:t>sk</w:t>
      </w:r>
      <w:r>
        <w:t xml:space="preserve">ills for </w:t>
      </w:r>
      <w:r w:rsidR="00463FDE">
        <w:t>m</w:t>
      </w:r>
      <w:r>
        <w:t xml:space="preserve">anagers </w:t>
      </w:r>
      <w:r w:rsidR="00463FDE">
        <w:t>s</w:t>
      </w:r>
      <w:r>
        <w:t>eminar, Summer 2018</w:t>
      </w:r>
      <w:r w:rsidR="00050EF5">
        <w:t>.</w:t>
      </w:r>
    </w:p>
    <w:p w14:paraId="2A3699A5" w14:textId="77777777" w:rsidR="00050EF5" w:rsidRDefault="00050EF5" w:rsidP="00C12C40"/>
    <w:p w14:paraId="284F4CF1" w14:textId="5329833D" w:rsidR="00050EF5" w:rsidRDefault="00C12C40" w:rsidP="00050EF5">
      <w:pPr>
        <w:rPr>
          <w:bCs/>
          <w:color w:val="000000"/>
        </w:rPr>
      </w:pPr>
      <w:r>
        <w:t xml:space="preserve">Power County Development Authority, </w:t>
      </w:r>
      <w:r w:rsidR="007834E4" w:rsidRPr="00A046FF">
        <w:rPr>
          <w:bCs/>
          <w:color w:val="000000"/>
        </w:rPr>
        <w:t xml:space="preserve">Analysis of </w:t>
      </w:r>
      <w:r w:rsidR="00463FDE">
        <w:rPr>
          <w:bCs/>
          <w:color w:val="000000"/>
        </w:rPr>
        <w:t>k</w:t>
      </w:r>
      <w:r w:rsidR="007834E4" w:rsidRPr="00A046FF">
        <w:rPr>
          <w:bCs/>
          <w:color w:val="000000"/>
        </w:rPr>
        <w:t xml:space="preserve">ey </w:t>
      </w:r>
      <w:r w:rsidR="00463FDE">
        <w:rPr>
          <w:bCs/>
          <w:color w:val="000000"/>
        </w:rPr>
        <w:t>s</w:t>
      </w:r>
      <w:r w:rsidR="007834E4" w:rsidRPr="00A046FF">
        <w:rPr>
          <w:bCs/>
          <w:color w:val="000000"/>
        </w:rPr>
        <w:t xml:space="preserve">uccess factors associated with mutually beneficial economic </w:t>
      </w:r>
      <w:r w:rsidR="00050EF5">
        <w:rPr>
          <w:bCs/>
          <w:color w:val="000000"/>
        </w:rPr>
        <w:t>c</w:t>
      </w:r>
      <w:r w:rsidR="007834E4" w:rsidRPr="00A046FF">
        <w:rPr>
          <w:bCs/>
          <w:color w:val="000000"/>
        </w:rPr>
        <w:t>ollaborations between tribal and non-tribal entities</w:t>
      </w:r>
      <w:r w:rsidR="00050EF5">
        <w:rPr>
          <w:bCs/>
          <w:color w:val="000000"/>
        </w:rPr>
        <w:t>,</w:t>
      </w:r>
      <w:r w:rsidR="007834E4" w:rsidRPr="00A046FF">
        <w:rPr>
          <w:bCs/>
          <w:color w:val="000000"/>
        </w:rPr>
        <w:t xml:space="preserve"> June 2012</w:t>
      </w:r>
      <w:r w:rsidR="00050EF5">
        <w:rPr>
          <w:bCs/>
          <w:color w:val="000000"/>
        </w:rPr>
        <w:t>.</w:t>
      </w:r>
    </w:p>
    <w:p w14:paraId="5971AE1B" w14:textId="23C36DF6" w:rsidR="007834E4" w:rsidRPr="00A046FF" w:rsidRDefault="007834E4" w:rsidP="00050EF5">
      <w:pPr>
        <w:rPr>
          <w:bCs/>
          <w:color w:val="000000"/>
        </w:rPr>
      </w:pPr>
    </w:p>
    <w:p w14:paraId="79311D38" w14:textId="750A0C24" w:rsidR="007834E4" w:rsidRPr="00A046FF" w:rsidRDefault="007834E4" w:rsidP="00050EF5">
      <w:pPr>
        <w:rPr>
          <w:bCs/>
          <w:color w:val="000000"/>
        </w:rPr>
      </w:pPr>
      <w:r w:rsidRPr="00A046FF">
        <w:rPr>
          <w:bCs/>
          <w:color w:val="000000"/>
        </w:rPr>
        <w:t xml:space="preserve">Power County Development Authority, Economic </w:t>
      </w:r>
      <w:r w:rsidR="00463FDE">
        <w:rPr>
          <w:bCs/>
          <w:color w:val="000000"/>
        </w:rPr>
        <w:t>i</w:t>
      </w:r>
      <w:r w:rsidRPr="00A046FF">
        <w:rPr>
          <w:bCs/>
          <w:color w:val="000000"/>
        </w:rPr>
        <w:t xml:space="preserve">mpact </w:t>
      </w:r>
      <w:r w:rsidR="00463FDE">
        <w:rPr>
          <w:bCs/>
          <w:color w:val="000000"/>
        </w:rPr>
        <w:t>a</w:t>
      </w:r>
      <w:r w:rsidRPr="00A046FF">
        <w:rPr>
          <w:bCs/>
          <w:color w:val="000000"/>
        </w:rPr>
        <w:t xml:space="preserve">nalysis </w:t>
      </w:r>
      <w:r w:rsidR="00050EF5">
        <w:rPr>
          <w:bCs/>
          <w:color w:val="000000"/>
        </w:rPr>
        <w:t>f</w:t>
      </w:r>
      <w:r w:rsidRPr="00A046FF">
        <w:rPr>
          <w:bCs/>
          <w:color w:val="000000"/>
        </w:rPr>
        <w:t xml:space="preserve">or a </w:t>
      </w:r>
      <w:r w:rsidR="00463FDE">
        <w:rPr>
          <w:bCs/>
          <w:color w:val="000000"/>
        </w:rPr>
        <w:t>r</w:t>
      </w:r>
      <w:r w:rsidRPr="00A046FF">
        <w:rPr>
          <w:bCs/>
          <w:color w:val="000000"/>
        </w:rPr>
        <w:t xml:space="preserve">emediated and </w:t>
      </w:r>
      <w:r w:rsidR="00463FDE">
        <w:rPr>
          <w:bCs/>
          <w:color w:val="000000"/>
        </w:rPr>
        <w:t>r</w:t>
      </w:r>
      <w:r w:rsidRPr="00A046FF">
        <w:rPr>
          <w:bCs/>
          <w:color w:val="000000"/>
        </w:rPr>
        <w:t xml:space="preserve">edeveloped FMC </w:t>
      </w:r>
      <w:r w:rsidR="00463FDE">
        <w:rPr>
          <w:bCs/>
          <w:color w:val="000000"/>
        </w:rPr>
        <w:t>s</w:t>
      </w:r>
      <w:r w:rsidRPr="00A046FF">
        <w:rPr>
          <w:bCs/>
          <w:color w:val="000000"/>
        </w:rPr>
        <w:t>ite</w:t>
      </w:r>
      <w:r w:rsidR="00050EF5">
        <w:rPr>
          <w:bCs/>
          <w:color w:val="000000"/>
        </w:rPr>
        <w:t>,</w:t>
      </w:r>
      <w:r w:rsidRPr="00A046FF">
        <w:rPr>
          <w:bCs/>
          <w:color w:val="000000"/>
        </w:rPr>
        <w:t xml:space="preserve"> November 2011.   </w:t>
      </w:r>
    </w:p>
    <w:p w14:paraId="6C3ADE42" w14:textId="77777777" w:rsidR="00C12C40" w:rsidRDefault="00C12C40" w:rsidP="00C12C40"/>
    <w:p w14:paraId="296D7FFE" w14:textId="77777777" w:rsidR="00C12C40" w:rsidRDefault="00C12C40" w:rsidP="003A241F"/>
    <w:p w14:paraId="68D3EA0B" w14:textId="4697925A" w:rsidR="003A241F" w:rsidRDefault="003A241F" w:rsidP="003A241F">
      <w:pPr>
        <w:rPr>
          <w:b/>
        </w:rPr>
      </w:pPr>
      <w:r w:rsidRPr="00D06F05">
        <w:rPr>
          <w:b/>
          <w:u w:val="single"/>
        </w:rPr>
        <w:t>Community</w:t>
      </w:r>
      <w:r w:rsidR="00E83B04" w:rsidRPr="00D06F05">
        <w:rPr>
          <w:b/>
          <w:u w:val="single"/>
        </w:rPr>
        <w:t xml:space="preserve"> Service</w:t>
      </w:r>
      <w:r w:rsidR="00265968">
        <w:rPr>
          <w:b/>
        </w:rPr>
        <w:t>:</w:t>
      </w:r>
    </w:p>
    <w:p w14:paraId="3FD6681A" w14:textId="77777777" w:rsidR="00050EF5" w:rsidRPr="00265968" w:rsidRDefault="00050EF5" w:rsidP="003A241F">
      <w:pPr>
        <w:rPr>
          <w:b/>
        </w:rPr>
      </w:pPr>
    </w:p>
    <w:p w14:paraId="7972363E" w14:textId="79D9BD37" w:rsidR="00DE3D44" w:rsidRDefault="00DE3D44" w:rsidP="00DE3D44">
      <w:r>
        <w:t xml:space="preserve">Pocatello Elks Lodge, Board of Trustees Chairperson, 2015-present, </w:t>
      </w:r>
      <w:r w:rsidR="00463FDE">
        <w:t>Ch</w:t>
      </w:r>
      <w:r>
        <w:t xml:space="preserve">arity </w:t>
      </w:r>
      <w:r w:rsidR="00463FDE">
        <w:t>G</w:t>
      </w:r>
      <w:r>
        <w:t xml:space="preserve">olf </w:t>
      </w:r>
      <w:r w:rsidR="00463FDE">
        <w:t>T</w:t>
      </w:r>
      <w:r>
        <w:t xml:space="preserve">ournament Committee </w:t>
      </w:r>
      <w:r w:rsidR="00463FDE">
        <w:t>C</w:t>
      </w:r>
      <w:r>
        <w:t xml:space="preserve">hairperson, 2014-present </w:t>
      </w:r>
    </w:p>
    <w:p w14:paraId="05F5A9A8" w14:textId="77777777" w:rsidR="00CE6726" w:rsidRDefault="00CE6726" w:rsidP="00DE3D44"/>
    <w:p w14:paraId="24C69FBC" w14:textId="72B87313" w:rsidR="003249DE" w:rsidRDefault="00050EF5" w:rsidP="003A241F">
      <w:r>
        <w:t>C</w:t>
      </w:r>
      <w:r w:rsidR="00E726BB" w:rsidRPr="00E726BB">
        <w:t xml:space="preserve">ampfire </w:t>
      </w:r>
      <w:r w:rsidR="00E726BB">
        <w:t>USA</w:t>
      </w:r>
      <w:r w:rsidR="005745D8">
        <w:t xml:space="preserve">, </w:t>
      </w:r>
      <w:r w:rsidR="00E726BB">
        <w:t>Pocatello Chapter</w:t>
      </w:r>
      <w:r w:rsidR="005745D8">
        <w:t xml:space="preserve">, </w:t>
      </w:r>
      <w:r w:rsidR="00E726BB">
        <w:t>board member and treasurer</w:t>
      </w:r>
      <w:r w:rsidR="005745D8">
        <w:t xml:space="preserve">, </w:t>
      </w:r>
      <w:r w:rsidR="00E726BB">
        <w:t>2008</w:t>
      </w:r>
      <w:r w:rsidR="00D23387">
        <w:t>-</w:t>
      </w:r>
      <w:r w:rsidR="00DE3D44">
        <w:t>2021</w:t>
      </w:r>
    </w:p>
    <w:p w14:paraId="52CFF5AF" w14:textId="77777777" w:rsidR="00F53C65" w:rsidRDefault="00F53C65" w:rsidP="00F53C65">
      <w:pPr>
        <w:ind w:left="864"/>
      </w:pPr>
    </w:p>
    <w:p w14:paraId="0F1114A4" w14:textId="0A43F364" w:rsidR="00E726BB" w:rsidRPr="00C05321" w:rsidRDefault="00E726BB" w:rsidP="00050EF5">
      <w:r>
        <w:t>Bannock Civitan</w:t>
      </w:r>
      <w:r w:rsidR="005745D8">
        <w:t xml:space="preserve">, </w:t>
      </w:r>
      <w:r>
        <w:t>member 2010-present, board member 2011-</w:t>
      </w:r>
      <w:r w:rsidR="00632BB1">
        <w:t>2015</w:t>
      </w:r>
      <w:r>
        <w:t>, Revive</w:t>
      </w:r>
      <w:r w:rsidR="005745D8">
        <w:t>-at-</w:t>
      </w:r>
      <w:r w:rsidR="00E83B04">
        <w:t>F</w:t>
      </w:r>
      <w:r w:rsidR="005745D8">
        <w:t>ive</w:t>
      </w:r>
      <w:r>
        <w:t xml:space="preserve"> </w:t>
      </w:r>
      <w:r w:rsidR="00E83B04">
        <w:t>C</w:t>
      </w:r>
      <w:r>
        <w:t xml:space="preserve">ommittee </w:t>
      </w:r>
      <w:r w:rsidR="00463FDE">
        <w:t>C</w:t>
      </w:r>
      <w:r>
        <w:t>hair 2012</w:t>
      </w:r>
      <w:r w:rsidR="009374E0">
        <w:t>–</w:t>
      </w:r>
      <w:r w:rsidR="00233E3A">
        <w:t>2018</w:t>
      </w:r>
      <w:r w:rsidR="000811E6">
        <w:t xml:space="preserve">, </w:t>
      </w:r>
      <w:r w:rsidR="000811E6" w:rsidRPr="00C05321">
        <w:t>President for the 2014 year</w:t>
      </w:r>
    </w:p>
    <w:p w14:paraId="1D5197CB" w14:textId="6AA264C3" w:rsidR="00693D79" w:rsidRDefault="00693D79">
      <w:pPr>
        <w:rPr>
          <w:b/>
        </w:rPr>
      </w:pPr>
    </w:p>
    <w:p w14:paraId="7300786F" w14:textId="77777777" w:rsidR="00CE6726" w:rsidRDefault="00CE6726">
      <w:pPr>
        <w:rPr>
          <w:b/>
        </w:rPr>
      </w:pPr>
    </w:p>
    <w:p w14:paraId="5E3913C5" w14:textId="77777777" w:rsidR="003A241F" w:rsidRDefault="003249DE" w:rsidP="00564245">
      <w:pPr>
        <w:ind w:left="2160" w:hanging="2160"/>
        <w:rPr>
          <w:b/>
        </w:rPr>
      </w:pPr>
      <w:r>
        <w:rPr>
          <w:b/>
        </w:rPr>
        <w:t>HONORS</w:t>
      </w:r>
    </w:p>
    <w:p w14:paraId="4EB86247" w14:textId="77777777" w:rsidR="00F240ED" w:rsidRDefault="00F240ED" w:rsidP="00564245">
      <w:pPr>
        <w:ind w:left="2160" w:hanging="2160"/>
        <w:rPr>
          <w:b/>
        </w:rPr>
      </w:pPr>
    </w:p>
    <w:p w14:paraId="129F2559" w14:textId="77777777" w:rsidR="00DC438C" w:rsidRDefault="00DC438C" w:rsidP="00632BB1">
      <w:pPr>
        <w:ind w:left="864" w:hanging="432"/>
        <w:rPr>
          <w:bCs/>
        </w:rPr>
      </w:pPr>
      <w:r>
        <w:rPr>
          <w:bCs/>
        </w:rPr>
        <w:t xml:space="preserve">2018 – Service Person of the Year, ISU College of Business. </w:t>
      </w:r>
    </w:p>
    <w:p w14:paraId="7E687BDA" w14:textId="3E05D7A4" w:rsidR="00632BB1" w:rsidRDefault="00632BB1" w:rsidP="00632BB1">
      <w:pPr>
        <w:ind w:left="864" w:hanging="432"/>
        <w:rPr>
          <w:bCs/>
        </w:rPr>
      </w:pPr>
      <w:r>
        <w:rPr>
          <w:bCs/>
        </w:rPr>
        <w:t xml:space="preserve">2017 – Chosen as a member of the Midwestern </w:t>
      </w:r>
      <w:r w:rsidR="00440666">
        <w:rPr>
          <w:bCs/>
        </w:rPr>
        <w:t>B</w:t>
      </w:r>
      <w:r>
        <w:rPr>
          <w:bCs/>
        </w:rPr>
        <w:t xml:space="preserve">usiness Administration Association (MBAA) </w:t>
      </w:r>
      <w:r w:rsidR="00CE6726">
        <w:rPr>
          <w:bCs/>
        </w:rPr>
        <w:t xml:space="preserve">        </w:t>
      </w:r>
      <w:r>
        <w:rPr>
          <w:bCs/>
        </w:rPr>
        <w:t>Conference Advisory board</w:t>
      </w:r>
    </w:p>
    <w:p w14:paraId="09646710" w14:textId="77777777" w:rsidR="00B90A64" w:rsidRDefault="009374E0" w:rsidP="00B90A64">
      <w:pPr>
        <w:ind w:left="864" w:hanging="432"/>
        <w:rPr>
          <w:bCs/>
        </w:rPr>
      </w:pPr>
      <w:r>
        <w:rPr>
          <w:bCs/>
        </w:rPr>
        <w:t xml:space="preserve">2016 – Chosen as one of the 20 over achievers under age 40 in Pocatello by the Idaho State Journal </w:t>
      </w:r>
    </w:p>
    <w:p w14:paraId="6BD296DE" w14:textId="77777777" w:rsidR="00B90A64" w:rsidRDefault="00E66740" w:rsidP="00B27524">
      <w:pPr>
        <w:ind w:left="864" w:hanging="432"/>
        <w:rPr>
          <w:lang w:val="da-DK"/>
        </w:rPr>
      </w:pPr>
      <w:r>
        <w:rPr>
          <w:bCs/>
        </w:rPr>
        <w:t>2013</w:t>
      </w:r>
      <w:r w:rsidR="00265968">
        <w:rPr>
          <w:bCs/>
        </w:rPr>
        <w:t xml:space="preserve"> - </w:t>
      </w:r>
      <w:r w:rsidRPr="00265968">
        <w:rPr>
          <w:bCs/>
          <w:i/>
        </w:rPr>
        <w:t>Journal of Critical Incidents</w:t>
      </w:r>
      <w:r>
        <w:rPr>
          <w:bCs/>
        </w:rPr>
        <w:t xml:space="preserve"> selected </w:t>
      </w:r>
      <w:r w:rsidR="0079564B">
        <w:rPr>
          <w:bCs/>
        </w:rPr>
        <w:t>the incident entitled “</w:t>
      </w:r>
      <w:r w:rsidR="0079564B">
        <w:rPr>
          <w:lang w:val="da-DK"/>
        </w:rPr>
        <w:t xml:space="preserve">When a </w:t>
      </w:r>
      <w:r w:rsidR="00265968">
        <w:rPr>
          <w:lang w:val="da-DK"/>
        </w:rPr>
        <w:t>r</w:t>
      </w:r>
      <w:r w:rsidR="0079564B">
        <w:rPr>
          <w:lang w:val="da-DK"/>
        </w:rPr>
        <w:t>aise is a slap in the</w:t>
      </w:r>
      <w:r w:rsidR="00B90A64">
        <w:rPr>
          <w:lang w:val="da-DK"/>
        </w:rPr>
        <w:t xml:space="preserve"> </w:t>
      </w:r>
      <w:r w:rsidR="0079564B">
        <w:rPr>
          <w:lang w:val="da-DK"/>
        </w:rPr>
        <w:t xml:space="preserve">face: Do I stay or do I leave?” </w:t>
      </w:r>
      <w:r w:rsidR="00265968">
        <w:rPr>
          <w:lang w:val="da-DK"/>
        </w:rPr>
        <w:t>w</w:t>
      </w:r>
      <w:r w:rsidR="0079564B">
        <w:rPr>
          <w:lang w:val="da-DK"/>
        </w:rPr>
        <w:t xml:space="preserve">ritten by </w:t>
      </w:r>
      <w:r w:rsidR="00265968">
        <w:rPr>
          <w:lang w:val="da-DK"/>
        </w:rPr>
        <w:t>N</w:t>
      </w:r>
      <w:r w:rsidR="0079564B">
        <w:rPr>
          <w:lang w:val="da-DK"/>
        </w:rPr>
        <w:t xml:space="preserve">eil </w:t>
      </w:r>
      <w:r w:rsidR="00265968">
        <w:rPr>
          <w:lang w:val="da-DK"/>
        </w:rPr>
        <w:t>T</w:t>
      </w:r>
      <w:r w:rsidR="0079564B">
        <w:rPr>
          <w:lang w:val="da-DK"/>
        </w:rPr>
        <w:t xml:space="preserve">ocher and James </w:t>
      </w:r>
      <w:r w:rsidR="00F240ED">
        <w:rPr>
          <w:lang w:val="da-DK"/>
        </w:rPr>
        <w:t xml:space="preserve">P. </w:t>
      </w:r>
      <w:r w:rsidR="0079564B">
        <w:rPr>
          <w:lang w:val="da-DK"/>
        </w:rPr>
        <w:t xml:space="preserve">Jolly as </w:t>
      </w:r>
      <w:r w:rsidR="00265968">
        <w:rPr>
          <w:lang w:val="da-DK"/>
        </w:rPr>
        <w:t>its</w:t>
      </w:r>
      <w:r w:rsidR="0079564B">
        <w:rPr>
          <w:lang w:val="da-DK"/>
        </w:rPr>
        <w:t xml:space="preserve"> </w:t>
      </w:r>
      <w:r w:rsidR="00265968">
        <w:rPr>
          <w:lang w:val="da-DK"/>
        </w:rPr>
        <w:t>C</w:t>
      </w:r>
      <w:r w:rsidR="0079564B">
        <w:rPr>
          <w:lang w:val="da-DK"/>
        </w:rPr>
        <w:t>ritical</w:t>
      </w:r>
      <w:r w:rsidR="00265968">
        <w:rPr>
          <w:lang w:val="da-DK"/>
        </w:rPr>
        <w:t xml:space="preserve"> </w:t>
      </w:r>
      <w:r w:rsidR="0079564B">
        <w:rPr>
          <w:lang w:val="da-DK"/>
        </w:rPr>
        <w:t>Incident</w:t>
      </w:r>
      <w:r w:rsidR="00265968">
        <w:rPr>
          <w:lang w:val="da-DK"/>
        </w:rPr>
        <w:t xml:space="preserve"> </w:t>
      </w:r>
      <w:r w:rsidR="0079564B">
        <w:rPr>
          <w:lang w:val="da-DK"/>
        </w:rPr>
        <w:t xml:space="preserve">of the Year. </w:t>
      </w:r>
    </w:p>
    <w:p w14:paraId="08F2BC7C" w14:textId="77777777" w:rsidR="00B90A64" w:rsidRDefault="00AC0067" w:rsidP="00B90A64">
      <w:pPr>
        <w:ind w:left="864" w:hanging="432"/>
        <w:rPr>
          <w:bCs/>
        </w:rPr>
      </w:pPr>
      <w:r w:rsidRPr="005745D8">
        <w:rPr>
          <w:bCs/>
        </w:rPr>
        <w:t xml:space="preserve">2011 </w:t>
      </w:r>
      <w:r w:rsidR="005745D8">
        <w:rPr>
          <w:bCs/>
        </w:rPr>
        <w:t xml:space="preserve">- </w:t>
      </w:r>
      <w:r w:rsidRPr="005745D8">
        <w:rPr>
          <w:bCs/>
        </w:rPr>
        <w:t>Researcher of the Year</w:t>
      </w:r>
      <w:r w:rsidR="005745D8">
        <w:rPr>
          <w:bCs/>
        </w:rPr>
        <w:t>, ISU College of Business</w:t>
      </w:r>
    </w:p>
    <w:p w14:paraId="6335A202" w14:textId="77777777" w:rsidR="00B90A64" w:rsidRDefault="003A241F" w:rsidP="00B90A64">
      <w:pPr>
        <w:ind w:left="864" w:hanging="432"/>
      </w:pPr>
      <w:r>
        <w:t>2</w:t>
      </w:r>
      <w:r w:rsidR="005745D8">
        <w:t>011</w:t>
      </w:r>
      <w:r w:rsidR="00E83B04">
        <w:t xml:space="preserve"> </w:t>
      </w:r>
      <w:r w:rsidR="005745D8">
        <w:t xml:space="preserve">- </w:t>
      </w:r>
      <w:r w:rsidR="00564245" w:rsidRPr="00564245">
        <w:t xml:space="preserve">Outstanding </w:t>
      </w:r>
      <w:r w:rsidR="00440666">
        <w:t>r</w:t>
      </w:r>
      <w:r w:rsidR="00564245" w:rsidRPr="00564245">
        <w:t>eviewer</w:t>
      </w:r>
      <w:r w:rsidR="00564245">
        <w:rPr>
          <w:b/>
        </w:rPr>
        <w:t xml:space="preserve"> </w:t>
      </w:r>
      <w:r w:rsidR="00564245">
        <w:t>of scholarly manuscripts</w:t>
      </w:r>
      <w:r w:rsidR="005745D8">
        <w:t xml:space="preserve">, </w:t>
      </w:r>
      <w:r w:rsidR="00564245">
        <w:t xml:space="preserve">Western Academy of Management </w:t>
      </w:r>
    </w:p>
    <w:p w14:paraId="1B951313" w14:textId="77777777" w:rsidR="00B90A64" w:rsidRDefault="005745D8" w:rsidP="00B90A64">
      <w:pPr>
        <w:ind w:left="864" w:hanging="432"/>
      </w:pPr>
      <w:r>
        <w:t xml:space="preserve">2007 - </w:t>
      </w:r>
      <w:r w:rsidR="00270D10" w:rsidRPr="00270D10">
        <w:t>Phi</w:t>
      </w:r>
      <w:r w:rsidR="00270D10">
        <w:rPr>
          <w:b/>
        </w:rPr>
        <w:t xml:space="preserve"> </w:t>
      </w:r>
      <w:r w:rsidR="00270D10">
        <w:t>Kappa Phi Honor Society</w:t>
      </w:r>
      <w:r>
        <w:t xml:space="preserve"> inductee</w:t>
      </w:r>
    </w:p>
    <w:p w14:paraId="41098C68" w14:textId="77777777" w:rsidR="00B90A64" w:rsidRDefault="005745D8" w:rsidP="00B90A64">
      <w:pPr>
        <w:ind w:left="864" w:hanging="432"/>
      </w:pPr>
      <w:r>
        <w:t xml:space="preserve">2006 - </w:t>
      </w:r>
      <w:r w:rsidR="003249DE">
        <w:t>Doctoral/Junior Faculty Consortium, Western Academy of Management Meeting, Long</w:t>
      </w:r>
      <w:r w:rsidR="00B90A64">
        <w:t xml:space="preserve"> </w:t>
      </w:r>
      <w:r w:rsidR="003249DE">
        <w:t xml:space="preserve">Beach, CA </w:t>
      </w:r>
    </w:p>
    <w:p w14:paraId="265C36B8" w14:textId="77777777" w:rsidR="00B90A64" w:rsidRDefault="005745D8" w:rsidP="00B90A64">
      <w:pPr>
        <w:ind w:left="864" w:hanging="432"/>
      </w:pPr>
      <w:r>
        <w:t xml:space="preserve">2005 - </w:t>
      </w:r>
      <w:r w:rsidR="003249DE">
        <w:t xml:space="preserve">Doctoral Consortium Participant, </w:t>
      </w:r>
      <w:r w:rsidR="004A7D66">
        <w:t xml:space="preserve">Entrepreneurship Division, </w:t>
      </w:r>
      <w:r w:rsidR="003249DE">
        <w:t>Academy of Management</w:t>
      </w:r>
      <w:r w:rsidR="00B90A64">
        <w:t xml:space="preserve"> </w:t>
      </w:r>
      <w:r w:rsidR="008F100B">
        <w:t xml:space="preserve">Annual </w:t>
      </w:r>
      <w:r w:rsidR="000C0961">
        <w:t>Meeting</w:t>
      </w:r>
      <w:r w:rsidR="009B46CA">
        <w:t>, Honolulu, HI.</w:t>
      </w:r>
      <w:r w:rsidR="00892950">
        <w:t xml:space="preserve"> </w:t>
      </w:r>
      <w:r>
        <w:t xml:space="preserve">Awarded </w:t>
      </w:r>
      <w:r w:rsidR="003249DE">
        <w:t>a Kauf</w:t>
      </w:r>
      <w:r w:rsidR="003A4B3E">
        <w:t>f</w:t>
      </w:r>
      <w:r w:rsidR="003249DE">
        <w:t>man Grant to attend</w:t>
      </w:r>
      <w:r>
        <w:t>.</w:t>
      </w:r>
      <w:r w:rsidR="003249DE">
        <w:t xml:space="preserve">  </w:t>
      </w:r>
    </w:p>
    <w:p w14:paraId="3AABE884" w14:textId="77777777" w:rsidR="003249DE" w:rsidRDefault="005745D8" w:rsidP="00B90A64">
      <w:pPr>
        <w:ind w:left="864" w:hanging="432"/>
      </w:pPr>
      <w:r>
        <w:t xml:space="preserve">2004 - </w:t>
      </w:r>
      <w:r w:rsidR="003249DE">
        <w:t>Outstanding First</w:t>
      </w:r>
      <w:r>
        <w:t>-</w:t>
      </w:r>
      <w:r w:rsidR="003249DE">
        <w:t>Year PhD Student Award, Department of</w:t>
      </w:r>
      <w:r w:rsidR="003A241F">
        <w:t xml:space="preserve"> </w:t>
      </w:r>
      <w:r>
        <w:t>M</w:t>
      </w:r>
      <w:r w:rsidR="003249DE">
        <w:t>anagement,</w:t>
      </w:r>
      <w:r w:rsidR="009B46CA">
        <w:t xml:space="preserve"> </w:t>
      </w:r>
      <w:r w:rsidR="003249DE">
        <w:t>Auburn</w:t>
      </w:r>
      <w:r w:rsidR="00B90A64">
        <w:t xml:space="preserve"> </w:t>
      </w:r>
      <w:r w:rsidR="003249DE">
        <w:t>University</w:t>
      </w:r>
    </w:p>
    <w:p w14:paraId="7003E837" w14:textId="77777777" w:rsidR="00B90A64" w:rsidRDefault="00B90A64">
      <w:pPr>
        <w:rPr>
          <w:b/>
        </w:rPr>
      </w:pPr>
    </w:p>
    <w:p w14:paraId="60F08522" w14:textId="012E92C3" w:rsidR="003A241F" w:rsidRDefault="003249DE">
      <w:pPr>
        <w:rPr>
          <w:b/>
        </w:rPr>
      </w:pPr>
      <w:r>
        <w:rPr>
          <w:b/>
        </w:rPr>
        <w:t>REFERENCES</w:t>
      </w:r>
    </w:p>
    <w:p w14:paraId="72C0F0B1" w14:textId="77777777" w:rsidR="00CE6726" w:rsidRDefault="00CE6726">
      <w:pPr>
        <w:rPr>
          <w:b/>
        </w:rPr>
      </w:pPr>
    </w:p>
    <w:p w14:paraId="06304CA3" w14:textId="77777777" w:rsidR="003249DE" w:rsidRDefault="003249DE" w:rsidP="009047D6">
      <w:pPr>
        <w:ind w:firstLine="432"/>
      </w:pPr>
      <w:r>
        <w:t xml:space="preserve">Available upon request </w:t>
      </w:r>
    </w:p>
    <w:p w14:paraId="05F8B02E" w14:textId="77777777" w:rsidR="003A4B3E" w:rsidRDefault="003A4B3E"/>
    <w:sectPr w:rsidR="003A4B3E" w:rsidSect="00892950">
      <w:headerReference w:type="even" r:id="rId7"/>
      <w:headerReference w:type="default" r:id="rId8"/>
      <w:footerReference w:type="even" r:id="rId9"/>
      <w:footerReference w:type="default" r:id="rId10"/>
      <w:headerReference w:type="first" r:id="rId11"/>
      <w:footerReference w:type="first" r:id="rId12"/>
      <w:pgSz w:w="12240" w:h="15840"/>
      <w:pgMar w:top="1440" w:right="1008" w:bottom="720" w:left="1440" w:header="576"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69717" w14:textId="77777777" w:rsidR="00007A4B" w:rsidRDefault="00007A4B">
      <w:r>
        <w:separator/>
      </w:r>
    </w:p>
  </w:endnote>
  <w:endnote w:type="continuationSeparator" w:id="0">
    <w:p w14:paraId="39E66940" w14:textId="77777777" w:rsidR="00007A4B" w:rsidRDefault="00007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5B367" w14:textId="77777777" w:rsidR="00632BB1" w:rsidRDefault="00632BB1" w:rsidP="009E56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80659C" w14:textId="77777777" w:rsidR="00632BB1" w:rsidRDefault="00632BB1" w:rsidP="004A3F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62D88" w14:textId="77777777" w:rsidR="00632BB1" w:rsidRDefault="00632BB1" w:rsidP="004A3FE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46AB7" w14:textId="77777777" w:rsidR="00632BB1" w:rsidRDefault="00632B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6138B" w14:textId="77777777" w:rsidR="00007A4B" w:rsidRDefault="00007A4B">
      <w:r>
        <w:separator/>
      </w:r>
    </w:p>
  </w:footnote>
  <w:footnote w:type="continuationSeparator" w:id="0">
    <w:p w14:paraId="1D415566" w14:textId="77777777" w:rsidR="00007A4B" w:rsidRDefault="00007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B45FC" w14:textId="77777777" w:rsidR="00632BB1" w:rsidRDefault="00632B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0CD07" w14:textId="77777777" w:rsidR="00632BB1" w:rsidRDefault="00632BB1" w:rsidP="00892950">
    <w:pPr>
      <w:pStyle w:val="Header"/>
      <w:jc w:val="right"/>
    </w:pPr>
    <w:r>
      <w:t xml:space="preserve">Neil Tocher </w:t>
    </w:r>
    <w:r>
      <w:fldChar w:fldCharType="begin"/>
    </w:r>
    <w:r>
      <w:instrText xml:space="preserve"> PAGE   \* MERGEFORMAT </w:instrText>
    </w:r>
    <w:r>
      <w:fldChar w:fldCharType="separate"/>
    </w:r>
    <w:r w:rsidR="00523367">
      <w:rPr>
        <w:noProof/>
      </w:rPr>
      <w:t>2</w:t>
    </w:r>
    <w:r>
      <w:fldChar w:fldCharType="end"/>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026BF" w14:textId="77777777" w:rsidR="00632BB1" w:rsidRDefault="00632B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0325"/>
    <w:multiLevelType w:val="hybridMultilevel"/>
    <w:tmpl w:val="A90E0A6E"/>
    <w:lvl w:ilvl="0" w:tplc="04090001">
      <w:start w:val="1"/>
      <w:numFmt w:val="bullet"/>
      <w:lvlText w:val=""/>
      <w:lvlJc w:val="left"/>
      <w:pPr>
        <w:ind w:left="420" w:hanging="360"/>
      </w:pPr>
      <w:rPr>
        <w:rFonts w:ascii="Symbol" w:hAnsi="Symbol"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11BC148C"/>
    <w:multiLevelType w:val="hybridMultilevel"/>
    <w:tmpl w:val="EC004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B23A1D"/>
    <w:multiLevelType w:val="hybridMultilevel"/>
    <w:tmpl w:val="B3400CBE"/>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787561BF"/>
    <w:multiLevelType w:val="hybridMultilevel"/>
    <w:tmpl w:val="2F8EBDC0"/>
    <w:lvl w:ilvl="0" w:tplc="A6AA54E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9965767">
    <w:abstractNumId w:val="0"/>
  </w:num>
  <w:num w:numId="2" w16cid:durableId="1832982550">
    <w:abstractNumId w:val="1"/>
  </w:num>
  <w:num w:numId="3" w16cid:durableId="133455439">
    <w:abstractNumId w:val="2"/>
  </w:num>
  <w:num w:numId="4" w16cid:durableId="16650130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4D4"/>
    <w:rsid w:val="000000B2"/>
    <w:rsid w:val="00004803"/>
    <w:rsid w:val="00005745"/>
    <w:rsid w:val="000063A5"/>
    <w:rsid w:val="000065C1"/>
    <w:rsid w:val="00007A4B"/>
    <w:rsid w:val="00010696"/>
    <w:rsid w:val="00010ABF"/>
    <w:rsid w:val="00014241"/>
    <w:rsid w:val="0002315F"/>
    <w:rsid w:val="00023E44"/>
    <w:rsid w:val="00027666"/>
    <w:rsid w:val="00031508"/>
    <w:rsid w:val="00031ECC"/>
    <w:rsid w:val="000354DB"/>
    <w:rsid w:val="00040414"/>
    <w:rsid w:val="00041ADA"/>
    <w:rsid w:val="00043676"/>
    <w:rsid w:val="000460AF"/>
    <w:rsid w:val="000467E1"/>
    <w:rsid w:val="00050EF5"/>
    <w:rsid w:val="00051A62"/>
    <w:rsid w:val="000547B4"/>
    <w:rsid w:val="00055942"/>
    <w:rsid w:val="000568B5"/>
    <w:rsid w:val="0005723A"/>
    <w:rsid w:val="00074531"/>
    <w:rsid w:val="00075DA7"/>
    <w:rsid w:val="000800BF"/>
    <w:rsid w:val="000811E6"/>
    <w:rsid w:val="0008175D"/>
    <w:rsid w:val="000823B4"/>
    <w:rsid w:val="00082C4F"/>
    <w:rsid w:val="00083329"/>
    <w:rsid w:val="000842E4"/>
    <w:rsid w:val="00086B41"/>
    <w:rsid w:val="00087628"/>
    <w:rsid w:val="000B1682"/>
    <w:rsid w:val="000B268C"/>
    <w:rsid w:val="000B3D7C"/>
    <w:rsid w:val="000B4602"/>
    <w:rsid w:val="000B64F1"/>
    <w:rsid w:val="000B7AA7"/>
    <w:rsid w:val="000C0477"/>
    <w:rsid w:val="000C0961"/>
    <w:rsid w:val="000D1E7E"/>
    <w:rsid w:val="000D70D4"/>
    <w:rsid w:val="000E3D7D"/>
    <w:rsid w:val="000E5667"/>
    <w:rsid w:val="000E7210"/>
    <w:rsid w:val="000F5E05"/>
    <w:rsid w:val="00101F24"/>
    <w:rsid w:val="0010440D"/>
    <w:rsid w:val="00105B69"/>
    <w:rsid w:val="00116C29"/>
    <w:rsid w:val="0011798A"/>
    <w:rsid w:val="00120789"/>
    <w:rsid w:val="00123643"/>
    <w:rsid w:val="00136801"/>
    <w:rsid w:val="00136A0A"/>
    <w:rsid w:val="0013737B"/>
    <w:rsid w:val="00143E9C"/>
    <w:rsid w:val="001463F5"/>
    <w:rsid w:val="00151DBF"/>
    <w:rsid w:val="00153771"/>
    <w:rsid w:val="00154ED9"/>
    <w:rsid w:val="00157853"/>
    <w:rsid w:val="00157F2D"/>
    <w:rsid w:val="00162E0E"/>
    <w:rsid w:val="00165247"/>
    <w:rsid w:val="00173F4F"/>
    <w:rsid w:val="00174897"/>
    <w:rsid w:val="00175B63"/>
    <w:rsid w:val="0018080A"/>
    <w:rsid w:val="00180EA8"/>
    <w:rsid w:val="001813BD"/>
    <w:rsid w:val="00183C4D"/>
    <w:rsid w:val="00184EE6"/>
    <w:rsid w:val="0018509B"/>
    <w:rsid w:val="00185153"/>
    <w:rsid w:val="00186E6F"/>
    <w:rsid w:val="0018788F"/>
    <w:rsid w:val="001945B4"/>
    <w:rsid w:val="00197FFE"/>
    <w:rsid w:val="001A17FA"/>
    <w:rsid w:val="001A4576"/>
    <w:rsid w:val="001A476B"/>
    <w:rsid w:val="001A70BF"/>
    <w:rsid w:val="001B2AE9"/>
    <w:rsid w:val="001B68CB"/>
    <w:rsid w:val="001C0109"/>
    <w:rsid w:val="001C171D"/>
    <w:rsid w:val="001C27D6"/>
    <w:rsid w:val="001C7115"/>
    <w:rsid w:val="001D0668"/>
    <w:rsid w:val="001D07F0"/>
    <w:rsid w:val="001D6A8C"/>
    <w:rsid w:val="001F04A5"/>
    <w:rsid w:val="001F05D4"/>
    <w:rsid w:val="001F0A77"/>
    <w:rsid w:val="001F10B7"/>
    <w:rsid w:val="001F4395"/>
    <w:rsid w:val="001F5CE0"/>
    <w:rsid w:val="00204AC7"/>
    <w:rsid w:val="00220CBC"/>
    <w:rsid w:val="002229B1"/>
    <w:rsid w:val="00233DF4"/>
    <w:rsid w:val="00233E3A"/>
    <w:rsid w:val="00236D92"/>
    <w:rsid w:val="002415BE"/>
    <w:rsid w:val="00250D63"/>
    <w:rsid w:val="0025229F"/>
    <w:rsid w:val="002541C9"/>
    <w:rsid w:val="0025603B"/>
    <w:rsid w:val="00265526"/>
    <w:rsid w:val="00265968"/>
    <w:rsid w:val="00270D10"/>
    <w:rsid w:val="00276D1F"/>
    <w:rsid w:val="00280B84"/>
    <w:rsid w:val="0028310B"/>
    <w:rsid w:val="00292206"/>
    <w:rsid w:val="00296B5E"/>
    <w:rsid w:val="00297F3D"/>
    <w:rsid w:val="002A27FE"/>
    <w:rsid w:val="002A4F60"/>
    <w:rsid w:val="002A6C86"/>
    <w:rsid w:val="002B1BEE"/>
    <w:rsid w:val="002C236B"/>
    <w:rsid w:val="002C63A8"/>
    <w:rsid w:val="002D066F"/>
    <w:rsid w:val="002D59CF"/>
    <w:rsid w:val="002D6C30"/>
    <w:rsid w:val="002E7145"/>
    <w:rsid w:val="002F09B4"/>
    <w:rsid w:val="002F4845"/>
    <w:rsid w:val="002F7AB6"/>
    <w:rsid w:val="00300336"/>
    <w:rsid w:val="00303215"/>
    <w:rsid w:val="00303BE1"/>
    <w:rsid w:val="00303C9D"/>
    <w:rsid w:val="00306426"/>
    <w:rsid w:val="00311BE5"/>
    <w:rsid w:val="00312221"/>
    <w:rsid w:val="003164FA"/>
    <w:rsid w:val="00316EC9"/>
    <w:rsid w:val="00320008"/>
    <w:rsid w:val="00321C89"/>
    <w:rsid w:val="00323450"/>
    <w:rsid w:val="003249DE"/>
    <w:rsid w:val="00325725"/>
    <w:rsid w:val="003306EB"/>
    <w:rsid w:val="00330D70"/>
    <w:rsid w:val="00334B73"/>
    <w:rsid w:val="003357D0"/>
    <w:rsid w:val="00342BD0"/>
    <w:rsid w:val="003447D7"/>
    <w:rsid w:val="00345C6C"/>
    <w:rsid w:val="0035207C"/>
    <w:rsid w:val="00352C18"/>
    <w:rsid w:val="0035320C"/>
    <w:rsid w:val="00355BF3"/>
    <w:rsid w:val="003659C3"/>
    <w:rsid w:val="00366576"/>
    <w:rsid w:val="003665FC"/>
    <w:rsid w:val="0037488E"/>
    <w:rsid w:val="00374FBA"/>
    <w:rsid w:val="0037575F"/>
    <w:rsid w:val="00377C09"/>
    <w:rsid w:val="0038066C"/>
    <w:rsid w:val="00384CC2"/>
    <w:rsid w:val="003925AB"/>
    <w:rsid w:val="003A241F"/>
    <w:rsid w:val="003A3720"/>
    <w:rsid w:val="003A4B3E"/>
    <w:rsid w:val="003A5B3F"/>
    <w:rsid w:val="003B0164"/>
    <w:rsid w:val="003B0CD4"/>
    <w:rsid w:val="003B5CDE"/>
    <w:rsid w:val="003B7E2B"/>
    <w:rsid w:val="003C0107"/>
    <w:rsid w:val="003D027C"/>
    <w:rsid w:val="003D63EF"/>
    <w:rsid w:val="003E1AE8"/>
    <w:rsid w:val="003E284C"/>
    <w:rsid w:val="003F2F1E"/>
    <w:rsid w:val="003F3348"/>
    <w:rsid w:val="004008E6"/>
    <w:rsid w:val="00403811"/>
    <w:rsid w:val="004041B0"/>
    <w:rsid w:val="00404612"/>
    <w:rsid w:val="0040726B"/>
    <w:rsid w:val="0041051D"/>
    <w:rsid w:val="00410582"/>
    <w:rsid w:val="00411308"/>
    <w:rsid w:val="00416C36"/>
    <w:rsid w:val="00416FD1"/>
    <w:rsid w:val="00425FDD"/>
    <w:rsid w:val="00426628"/>
    <w:rsid w:val="00437180"/>
    <w:rsid w:val="00440666"/>
    <w:rsid w:val="004418B5"/>
    <w:rsid w:val="00441B3E"/>
    <w:rsid w:val="004423C0"/>
    <w:rsid w:val="00442BE6"/>
    <w:rsid w:val="004446BE"/>
    <w:rsid w:val="0045372F"/>
    <w:rsid w:val="00455ED8"/>
    <w:rsid w:val="00461A0C"/>
    <w:rsid w:val="0046266F"/>
    <w:rsid w:val="00463FDE"/>
    <w:rsid w:val="00464E64"/>
    <w:rsid w:val="004703B4"/>
    <w:rsid w:val="004777E4"/>
    <w:rsid w:val="00481720"/>
    <w:rsid w:val="00482927"/>
    <w:rsid w:val="00482AE8"/>
    <w:rsid w:val="00483E1F"/>
    <w:rsid w:val="004847EC"/>
    <w:rsid w:val="00497544"/>
    <w:rsid w:val="004A00C1"/>
    <w:rsid w:val="004A0BEC"/>
    <w:rsid w:val="004A3FE6"/>
    <w:rsid w:val="004A40B9"/>
    <w:rsid w:val="004A68C4"/>
    <w:rsid w:val="004A7C06"/>
    <w:rsid w:val="004A7D66"/>
    <w:rsid w:val="004B0143"/>
    <w:rsid w:val="004B08E7"/>
    <w:rsid w:val="004B14D4"/>
    <w:rsid w:val="004B198C"/>
    <w:rsid w:val="004B78D5"/>
    <w:rsid w:val="004C08AC"/>
    <w:rsid w:val="004C266F"/>
    <w:rsid w:val="004D4C6A"/>
    <w:rsid w:val="004D73D4"/>
    <w:rsid w:val="004E0232"/>
    <w:rsid w:val="004E51A3"/>
    <w:rsid w:val="004E603F"/>
    <w:rsid w:val="004E6851"/>
    <w:rsid w:val="004F2169"/>
    <w:rsid w:val="004F2CE9"/>
    <w:rsid w:val="004F5E1C"/>
    <w:rsid w:val="005001EA"/>
    <w:rsid w:val="00506222"/>
    <w:rsid w:val="0050703C"/>
    <w:rsid w:val="00514F28"/>
    <w:rsid w:val="00515687"/>
    <w:rsid w:val="00515890"/>
    <w:rsid w:val="00515E7C"/>
    <w:rsid w:val="00520E95"/>
    <w:rsid w:val="00523367"/>
    <w:rsid w:val="00525E1A"/>
    <w:rsid w:val="00530979"/>
    <w:rsid w:val="00530BBA"/>
    <w:rsid w:val="00532107"/>
    <w:rsid w:val="005330F3"/>
    <w:rsid w:val="00533773"/>
    <w:rsid w:val="00534FC5"/>
    <w:rsid w:val="005435B9"/>
    <w:rsid w:val="00544A0D"/>
    <w:rsid w:val="0055419A"/>
    <w:rsid w:val="00561606"/>
    <w:rsid w:val="00564245"/>
    <w:rsid w:val="00570063"/>
    <w:rsid w:val="00573B1C"/>
    <w:rsid w:val="005745D8"/>
    <w:rsid w:val="00581AD2"/>
    <w:rsid w:val="00582642"/>
    <w:rsid w:val="005829D9"/>
    <w:rsid w:val="005846ED"/>
    <w:rsid w:val="00594C78"/>
    <w:rsid w:val="005A066C"/>
    <w:rsid w:val="005A18D4"/>
    <w:rsid w:val="005A1EF1"/>
    <w:rsid w:val="005A20D0"/>
    <w:rsid w:val="005A729C"/>
    <w:rsid w:val="005B5507"/>
    <w:rsid w:val="005B6670"/>
    <w:rsid w:val="005B75DF"/>
    <w:rsid w:val="005C33C4"/>
    <w:rsid w:val="005C376B"/>
    <w:rsid w:val="005C64C0"/>
    <w:rsid w:val="005C7819"/>
    <w:rsid w:val="005C7D76"/>
    <w:rsid w:val="005D0734"/>
    <w:rsid w:val="005D28F8"/>
    <w:rsid w:val="005D5FFA"/>
    <w:rsid w:val="005D6341"/>
    <w:rsid w:val="005E1608"/>
    <w:rsid w:val="005E1DB9"/>
    <w:rsid w:val="005E2A6C"/>
    <w:rsid w:val="005E37AD"/>
    <w:rsid w:val="005E44C1"/>
    <w:rsid w:val="005F42FB"/>
    <w:rsid w:val="005F7CEB"/>
    <w:rsid w:val="00601399"/>
    <w:rsid w:val="00610F93"/>
    <w:rsid w:val="00614D65"/>
    <w:rsid w:val="00621D00"/>
    <w:rsid w:val="00632BB1"/>
    <w:rsid w:val="00637F0F"/>
    <w:rsid w:val="00640BD3"/>
    <w:rsid w:val="0064133E"/>
    <w:rsid w:val="00642E52"/>
    <w:rsid w:val="006533CB"/>
    <w:rsid w:val="006542B0"/>
    <w:rsid w:val="00663B51"/>
    <w:rsid w:val="00673649"/>
    <w:rsid w:val="00675ACC"/>
    <w:rsid w:val="0068485F"/>
    <w:rsid w:val="00684BD1"/>
    <w:rsid w:val="00692CC4"/>
    <w:rsid w:val="00693B73"/>
    <w:rsid w:val="00693D79"/>
    <w:rsid w:val="006941DF"/>
    <w:rsid w:val="00694978"/>
    <w:rsid w:val="00697F19"/>
    <w:rsid w:val="006B64F8"/>
    <w:rsid w:val="006C0928"/>
    <w:rsid w:val="006C15C5"/>
    <w:rsid w:val="006C1B4B"/>
    <w:rsid w:val="006C523D"/>
    <w:rsid w:val="006C67CE"/>
    <w:rsid w:val="006E1652"/>
    <w:rsid w:val="006E2F15"/>
    <w:rsid w:val="006E331E"/>
    <w:rsid w:val="006F214A"/>
    <w:rsid w:val="006F2E46"/>
    <w:rsid w:val="006F5F3F"/>
    <w:rsid w:val="00700A94"/>
    <w:rsid w:val="007042F9"/>
    <w:rsid w:val="007064DD"/>
    <w:rsid w:val="007074F5"/>
    <w:rsid w:val="00711EEF"/>
    <w:rsid w:val="007159C7"/>
    <w:rsid w:val="00717809"/>
    <w:rsid w:val="007213E3"/>
    <w:rsid w:val="00725BBA"/>
    <w:rsid w:val="00734B69"/>
    <w:rsid w:val="00735F58"/>
    <w:rsid w:val="0074023D"/>
    <w:rsid w:val="00744254"/>
    <w:rsid w:val="00752EE9"/>
    <w:rsid w:val="00757FD7"/>
    <w:rsid w:val="007627CF"/>
    <w:rsid w:val="00764DF0"/>
    <w:rsid w:val="007655D5"/>
    <w:rsid w:val="00765F69"/>
    <w:rsid w:val="00771A73"/>
    <w:rsid w:val="00775C10"/>
    <w:rsid w:val="00776085"/>
    <w:rsid w:val="0078304A"/>
    <w:rsid w:val="007834E4"/>
    <w:rsid w:val="00784F15"/>
    <w:rsid w:val="00786DEE"/>
    <w:rsid w:val="0078774D"/>
    <w:rsid w:val="0079005C"/>
    <w:rsid w:val="00790995"/>
    <w:rsid w:val="0079564B"/>
    <w:rsid w:val="00797CA0"/>
    <w:rsid w:val="007A0756"/>
    <w:rsid w:val="007A0A67"/>
    <w:rsid w:val="007A5D5E"/>
    <w:rsid w:val="007B56B2"/>
    <w:rsid w:val="007C0EB1"/>
    <w:rsid w:val="007D7C31"/>
    <w:rsid w:val="007E1AFF"/>
    <w:rsid w:val="007E26BC"/>
    <w:rsid w:val="007E2C1C"/>
    <w:rsid w:val="007E3441"/>
    <w:rsid w:val="007E5AB7"/>
    <w:rsid w:val="007E6737"/>
    <w:rsid w:val="007E7B5D"/>
    <w:rsid w:val="007F0993"/>
    <w:rsid w:val="007F1E2D"/>
    <w:rsid w:val="007F5C72"/>
    <w:rsid w:val="008050BC"/>
    <w:rsid w:val="00807E2D"/>
    <w:rsid w:val="00813D54"/>
    <w:rsid w:val="008148FA"/>
    <w:rsid w:val="00817295"/>
    <w:rsid w:val="00825490"/>
    <w:rsid w:val="0083523C"/>
    <w:rsid w:val="00841576"/>
    <w:rsid w:val="00843884"/>
    <w:rsid w:val="0084681D"/>
    <w:rsid w:val="00847A66"/>
    <w:rsid w:val="008501D6"/>
    <w:rsid w:val="00861035"/>
    <w:rsid w:val="008627D3"/>
    <w:rsid w:val="00864454"/>
    <w:rsid w:val="00865ED0"/>
    <w:rsid w:val="00867E12"/>
    <w:rsid w:val="00872317"/>
    <w:rsid w:val="00881B6D"/>
    <w:rsid w:val="0088216D"/>
    <w:rsid w:val="00890668"/>
    <w:rsid w:val="00892950"/>
    <w:rsid w:val="00895D20"/>
    <w:rsid w:val="008A2889"/>
    <w:rsid w:val="008A3345"/>
    <w:rsid w:val="008A71F7"/>
    <w:rsid w:val="008B2266"/>
    <w:rsid w:val="008B2EA0"/>
    <w:rsid w:val="008B36D1"/>
    <w:rsid w:val="008B756A"/>
    <w:rsid w:val="008C1C8A"/>
    <w:rsid w:val="008C35F5"/>
    <w:rsid w:val="008C62A2"/>
    <w:rsid w:val="008D3E2E"/>
    <w:rsid w:val="008D474B"/>
    <w:rsid w:val="008D5E81"/>
    <w:rsid w:val="008E53E9"/>
    <w:rsid w:val="008E5BA9"/>
    <w:rsid w:val="008E64BF"/>
    <w:rsid w:val="008E7AEC"/>
    <w:rsid w:val="008F0480"/>
    <w:rsid w:val="008F0AD6"/>
    <w:rsid w:val="008F100B"/>
    <w:rsid w:val="008F2861"/>
    <w:rsid w:val="008F4364"/>
    <w:rsid w:val="008F7C6D"/>
    <w:rsid w:val="009047D6"/>
    <w:rsid w:val="00906F26"/>
    <w:rsid w:val="00910478"/>
    <w:rsid w:val="00912882"/>
    <w:rsid w:val="00914213"/>
    <w:rsid w:val="00922228"/>
    <w:rsid w:val="00922428"/>
    <w:rsid w:val="0092286E"/>
    <w:rsid w:val="009233C6"/>
    <w:rsid w:val="00930D01"/>
    <w:rsid w:val="0093269A"/>
    <w:rsid w:val="009353D3"/>
    <w:rsid w:val="009374E0"/>
    <w:rsid w:val="0094618F"/>
    <w:rsid w:val="009473EA"/>
    <w:rsid w:val="00960CD9"/>
    <w:rsid w:val="009704BC"/>
    <w:rsid w:val="00970D6F"/>
    <w:rsid w:val="009739BE"/>
    <w:rsid w:val="00980FFA"/>
    <w:rsid w:val="00991679"/>
    <w:rsid w:val="00997594"/>
    <w:rsid w:val="009979D8"/>
    <w:rsid w:val="009A4829"/>
    <w:rsid w:val="009A5657"/>
    <w:rsid w:val="009A5BE3"/>
    <w:rsid w:val="009B2342"/>
    <w:rsid w:val="009B46CA"/>
    <w:rsid w:val="009B488B"/>
    <w:rsid w:val="009B5F01"/>
    <w:rsid w:val="009C0DC7"/>
    <w:rsid w:val="009C510C"/>
    <w:rsid w:val="009D019C"/>
    <w:rsid w:val="009D04E2"/>
    <w:rsid w:val="009D0CED"/>
    <w:rsid w:val="009D3A4B"/>
    <w:rsid w:val="009E0792"/>
    <w:rsid w:val="009E0863"/>
    <w:rsid w:val="009E46A4"/>
    <w:rsid w:val="009E56E2"/>
    <w:rsid w:val="009F3F6E"/>
    <w:rsid w:val="00A0257B"/>
    <w:rsid w:val="00A046FF"/>
    <w:rsid w:val="00A06097"/>
    <w:rsid w:val="00A12488"/>
    <w:rsid w:val="00A17AA9"/>
    <w:rsid w:val="00A20D54"/>
    <w:rsid w:val="00A21C5B"/>
    <w:rsid w:val="00A24776"/>
    <w:rsid w:val="00A27084"/>
    <w:rsid w:val="00A30A96"/>
    <w:rsid w:val="00A35703"/>
    <w:rsid w:val="00A35B4B"/>
    <w:rsid w:val="00A40064"/>
    <w:rsid w:val="00A43AB6"/>
    <w:rsid w:val="00A50B3F"/>
    <w:rsid w:val="00A57B67"/>
    <w:rsid w:val="00A63D76"/>
    <w:rsid w:val="00A70C84"/>
    <w:rsid w:val="00A70C8E"/>
    <w:rsid w:val="00A7341B"/>
    <w:rsid w:val="00A8306F"/>
    <w:rsid w:val="00A850A1"/>
    <w:rsid w:val="00A854B2"/>
    <w:rsid w:val="00A8605C"/>
    <w:rsid w:val="00A90856"/>
    <w:rsid w:val="00A93101"/>
    <w:rsid w:val="00A933D5"/>
    <w:rsid w:val="00A94D3F"/>
    <w:rsid w:val="00AA580E"/>
    <w:rsid w:val="00AA5BF0"/>
    <w:rsid w:val="00AA60DD"/>
    <w:rsid w:val="00AA7FDB"/>
    <w:rsid w:val="00AB0D1C"/>
    <w:rsid w:val="00AB65CF"/>
    <w:rsid w:val="00AB7D82"/>
    <w:rsid w:val="00AC0067"/>
    <w:rsid w:val="00AC2534"/>
    <w:rsid w:val="00AC3E98"/>
    <w:rsid w:val="00AD4D26"/>
    <w:rsid w:val="00AD5C82"/>
    <w:rsid w:val="00AE4E87"/>
    <w:rsid w:val="00AE504B"/>
    <w:rsid w:val="00AE686A"/>
    <w:rsid w:val="00AE6991"/>
    <w:rsid w:val="00AE7C25"/>
    <w:rsid w:val="00AF0FE1"/>
    <w:rsid w:val="00AF1C3D"/>
    <w:rsid w:val="00AF4D79"/>
    <w:rsid w:val="00AF793E"/>
    <w:rsid w:val="00AF7AD2"/>
    <w:rsid w:val="00B0042E"/>
    <w:rsid w:val="00B00545"/>
    <w:rsid w:val="00B06276"/>
    <w:rsid w:val="00B21506"/>
    <w:rsid w:val="00B23F91"/>
    <w:rsid w:val="00B26A21"/>
    <w:rsid w:val="00B27524"/>
    <w:rsid w:val="00B32548"/>
    <w:rsid w:val="00B36FC3"/>
    <w:rsid w:val="00B41A39"/>
    <w:rsid w:val="00B508D3"/>
    <w:rsid w:val="00B51FBB"/>
    <w:rsid w:val="00B521CF"/>
    <w:rsid w:val="00B531CC"/>
    <w:rsid w:val="00B63980"/>
    <w:rsid w:val="00B66303"/>
    <w:rsid w:val="00B70415"/>
    <w:rsid w:val="00B72F59"/>
    <w:rsid w:val="00B74F72"/>
    <w:rsid w:val="00B75851"/>
    <w:rsid w:val="00B80C52"/>
    <w:rsid w:val="00B82AF9"/>
    <w:rsid w:val="00B840AE"/>
    <w:rsid w:val="00B853FC"/>
    <w:rsid w:val="00B868FF"/>
    <w:rsid w:val="00B879F0"/>
    <w:rsid w:val="00B90A64"/>
    <w:rsid w:val="00B97978"/>
    <w:rsid w:val="00BA1607"/>
    <w:rsid w:val="00BA20F2"/>
    <w:rsid w:val="00BA41BE"/>
    <w:rsid w:val="00BB25E6"/>
    <w:rsid w:val="00BB6266"/>
    <w:rsid w:val="00BC1314"/>
    <w:rsid w:val="00BC1A3F"/>
    <w:rsid w:val="00BC62C5"/>
    <w:rsid w:val="00BE599F"/>
    <w:rsid w:val="00BF2F8D"/>
    <w:rsid w:val="00BF5B2C"/>
    <w:rsid w:val="00C05321"/>
    <w:rsid w:val="00C05AA2"/>
    <w:rsid w:val="00C12C40"/>
    <w:rsid w:val="00C1384B"/>
    <w:rsid w:val="00C14CF1"/>
    <w:rsid w:val="00C209BB"/>
    <w:rsid w:val="00C21B9E"/>
    <w:rsid w:val="00C22FAF"/>
    <w:rsid w:val="00C25616"/>
    <w:rsid w:val="00C260F6"/>
    <w:rsid w:val="00C27ECF"/>
    <w:rsid w:val="00C3370A"/>
    <w:rsid w:val="00C35A0E"/>
    <w:rsid w:val="00C37A57"/>
    <w:rsid w:val="00C4069C"/>
    <w:rsid w:val="00C42A47"/>
    <w:rsid w:val="00C43A7B"/>
    <w:rsid w:val="00C52BC9"/>
    <w:rsid w:val="00C535A0"/>
    <w:rsid w:val="00C53CFD"/>
    <w:rsid w:val="00C640B0"/>
    <w:rsid w:val="00C652C0"/>
    <w:rsid w:val="00C67135"/>
    <w:rsid w:val="00C732F3"/>
    <w:rsid w:val="00C77D75"/>
    <w:rsid w:val="00C80D25"/>
    <w:rsid w:val="00C828DB"/>
    <w:rsid w:val="00C846FA"/>
    <w:rsid w:val="00C84D26"/>
    <w:rsid w:val="00C85F14"/>
    <w:rsid w:val="00C87B19"/>
    <w:rsid w:val="00C9484F"/>
    <w:rsid w:val="00C966C9"/>
    <w:rsid w:val="00CA181B"/>
    <w:rsid w:val="00CA2C2C"/>
    <w:rsid w:val="00CA2D87"/>
    <w:rsid w:val="00CA5B26"/>
    <w:rsid w:val="00CA70C4"/>
    <w:rsid w:val="00CB72CC"/>
    <w:rsid w:val="00CC20E9"/>
    <w:rsid w:val="00CC362C"/>
    <w:rsid w:val="00CC4679"/>
    <w:rsid w:val="00CC4833"/>
    <w:rsid w:val="00CC6D22"/>
    <w:rsid w:val="00CC7A0A"/>
    <w:rsid w:val="00CD338B"/>
    <w:rsid w:val="00CD5D5C"/>
    <w:rsid w:val="00CE3072"/>
    <w:rsid w:val="00CE5C6A"/>
    <w:rsid w:val="00CE5C8F"/>
    <w:rsid w:val="00CE6726"/>
    <w:rsid w:val="00CF4175"/>
    <w:rsid w:val="00CF4500"/>
    <w:rsid w:val="00CF4718"/>
    <w:rsid w:val="00CF4C32"/>
    <w:rsid w:val="00D017AA"/>
    <w:rsid w:val="00D03BB0"/>
    <w:rsid w:val="00D0459C"/>
    <w:rsid w:val="00D06F05"/>
    <w:rsid w:val="00D161F5"/>
    <w:rsid w:val="00D17291"/>
    <w:rsid w:val="00D23387"/>
    <w:rsid w:val="00D23BE4"/>
    <w:rsid w:val="00D246D8"/>
    <w:rsid w:val="00D2565A"/>
    <w:rsid w:val="00D305F0"/>
    <w:rsid w:val="00D50694"/>
    <w:rsid w:val="00D57084"/>
    <w:rsid w:val="00D605A5"/>
    <w:rsid w:val="00D63E78"/>
    <w:rsid w:val="00D73293"/>
    <w:rsid w:val="00D7493C"/>
    <w:rsid w:val="00D93697"/>
    <w:rsid w:val="00D95E4E"/>
    <w:rsid w:val="00DA0D00"/>
    <w:rsid w:val="00DA4456"/>
    <w:rsid w:val="00DB41AD"/>
    <w:rsid w:val="00DB59E2"/>
    <w:rsid w:val="00DC438C"/>
    <w:rsid w:val="00DC4DFD"/>
    <w:rsid w:val="00DC5863"/>
    <w:rsid w:val="00DD3A14"/>
    <w:rsid w:val="00DD72D9"/>
    <w:rsid w:val="00DE2BBE"/>
    <w:rsid w:val="00DE3D44"/>
    <w:rsid w:val="00DE6CAD"/>
    <w:rsid w:val="00DE7955"/>
    <w:rsid w:val="00DF4471"/>
    <w:rsid w:val="00DF5694"/>
    <w:rsid w:val="00DF6F21"/>
    <w:rsid w:val="00E04AB1"/>
    <w:rsid w:val="00E07895"/>
    <w:rsid w:val="00E17D29"/>
    <w:rsid w:val="00E21A88"/>
    <w:rsid w:val="00E25865"/>
    <w:rsid w:val="00E2625D"/>
    <w:rsid w:val="00E271AA"/>
    <w:rsid w:val="00E31C74"/>
    <w:rsid w:val="00E31D3E"/>
    <w:rsid w:val="00E340F0"/>
    <w:rsid w:val="00E41598"/>
    <w:rsid w:val="00E46751"/>
    <w:rsid w:val="00E509D7"/>
    <w:rsid w:val="00E51481"/>
    <w:rsid w:val="00E52852"/>
    <w:rsid w:val="00E53EAD"/>
    <w:rsid w:val="00E62765"/>
    <w:rsid w:val="00E66740"/>
    <w:rsid w:val="00E6741E"/>
    <w:rsid w:val="00E6780B"/>
    <w:rsid w:val="00E71447"/>
    <w:rsid w:val="00E71E19"/>
    <w:rsid w:val="00E726BB"/>
    <w:rsid w:val="00E76B99"/>
    <w:rsid w:val="00E8272B"/>
    <w:rsid w:val="00E83B04"/>
    <w:rsid w:val="00E84A23"/>
    <w:rsid w:val="00E850E6"/>
    <w:rsid w:val="00E851E9"/>
    <w:rsid w:val="00E94A3F"/>
    <w:rsid w:val="00E970CF"/>
    <w:rsid w:val="00EA1D2B"/>
    <w:rsid w:val="00EA2B6F"/>
    <w:rsid w:val="00EB0D07"/>
    <w:rsid w:val="00EB2A92"/>
    <w:rsid w:val="00EB4834"/>
    <w:rsid w:val="00EC7277"/>
    <w:rsid w:val="00ED08C4"/>
    <w:rsid w:val="00ED2B78"/>
    <w:rsid w:val="00ED3FB5"/>
    <w:rsid w:val="00ED41EF"/>
    <w:rsid w:val="00EE40C9"/>
    <w:rsid w:val="00EF06DF"/>
    <w:rsid w:val="00EF217B"/>
    <w:rsid w:val="00EF502D"/>
    <w:rsid w:val="00EF5ADF"/>
    <w:rsid w:val="00F176C5"/>
    <w:rsid w:val="00F1776E"/>
    <w:rsid w:val="00F22C18"/>
    <w:rsid w:val="00F23DDE"/>
    <w:rsid w:val="00F240ED"/>
    <w:rsid w:val="00F27B3E"/>
    <w:rsid w:val="00F305B1"/>
    <w:rsid w:val="00F35E85"/>
    <w:rsid w:val="00F40254"/>
    <w:rsid w:val="00F427A5"/>
    <w:rsid w:val="00F4416F"/>
    <w:rsid w:val="00F53C65"/>
    <w:rsid w:val="00F54141"/>
    <w:rsid w:val="00F56A9D"/>
    <w:rsid w:val="00F6607B"/>
    <w:rsid w:val="00F665C5"/>
    <w:rsid w:val="00F76E5E"/>
    <w:rsid w:val="00F8243A"/>
    <w:rsid w:val="00F833B9"/>
    <w:rsid w:val="00F8688A"/>
    <w:rsid w:val="00F9562E"/>
    <w:rsid w:val="00F97125"/>
    <w:rsid w:val="00F97419"/>
    <w:rsid w:val="00FA048B"/>
    <w:rsid w:val="00FA4576"/>
    <w:rsid w:val="00FC186B"/>
    <w:rsid w:val="00FC200C"/>
    <w:rsid w:val="00FC2706"/>
    <w:rsid w:val="00FC3659"/>
    <w:rsid w:val="00FC60FF"/>
    <w:rsid w:val="00FC6551"/>
    <w:rsid w:val="00FD0BFE"/>
    <w:rsid w:val="00FD57B2"/>
    <w:rsid w:val="00FE0AFC"/>
    <w:rsid w:val="00FE1006"/>
    <w:rsid w:val="00FE1159"/>
    <w:rsid w:val="00FE5C31"/>
    <w:rsid w:val="00FE7516"/>
    <w:rsid w:val="00FF0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CCF2A9"/>
  <w15:chartTrackingRefBased/>
  <w15:docId w15:val="{468F5B57-FFB4-43BD-A354-F86A04AED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4A3FE6"/>
  </w:style>
  <w:style w:type="paragraph" w:styleId="BalloonText">
    <w:name w:val="Balloon Text"/>
    <w:basedOn w:val="Normal"/>
    <w:link w:val="BalloonTextChar"/>
    <w:rsid w:val="00AA60DD"/>
    <w:rPr>
      <w:rFonts w:ascii="Tahoma" w:hAnsi="Tahoma" w:cs="Tahoma"/>
      <w:sz w:val="16"/>
      <w:szCs w:val="16"/>
    </w:rPr>
  </w:style>
  <w:style w:type="character" w:customStyle="1" w:styleId="BalloonTextChar">
    <w:name w:val="Balloon Text Char"/>
    <w:link w:val="BalloonText"/>
    <w:rsid w:val="00AA60DD"/>
    <w:rPr>
      <w:rFonts w:ascii="Tahoma" w:hAnsi="Tahoma" w:cs="Tahoma"/>
      <w:sz w:val="16"/>
      <w:szCs w:val="16"/>
    </w:rPr>
  </w:style>
  <w:style w:type="paragraph" w:customStyle="1" w:styleId="Default">
    <w:name w:val="Default"/>
    <w:rsid w:val="006C0928"/>
    <w:pPr>
      <w:autoSpaceDE w:val="0"/>
      <w:autoSpaceDN w:val="0"/>
      <w:adjustRightInd w:val="0"/>
    </w:pPr>
    <w:rPr>
      <w:rFonts w:eastAsiaTheme="minorHAnsi"/>
      <w:color w:val="000000"/>
      <w:sz w:val="24"/>
      <w:szCs w:val="24"/>
    </w:rPr>
  </w:style>
  <w:style w:type="paragraph" w:styleId="NoSpacing">
    <w:name w:val="No Spacing"/>
    <w:uiPriority w:val="1"/>
    <w:qFormat/>
    <w:rsid w:val="00EC7277"/>
    <w:rPr>
      <w:rFonts w:asciiTheme="minorHAnsi" w:eastAsiaTheme="minorHAnsi" w:hAnsiTheme="minorHAnsi" w:cstheme="minorBidi"/>
      <w:sz w:val="22"/>
      <w:szCs w:val="22"/>
    </w:rPr>
  </w:style>
  <w:style w:type="paragraph" w:styleId="ListParagraph">
    <w:name w:val="List Paragraph"/>
    <w:basedOn w:val="Normal"/>
    <w:uiPriority w:val="34"/>
    <w:qFormat/>
    <w:rsid w:val="007402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064">
      <w:bodyDiv w:val="1"/>
      <w:marLeft w:val="0"/>
      <w:marRight w:val="0"/>
      <w:marTop w:val="0"/>
      <w:marBottom w:val="0"/>
      <w:divBdr>
        <w:top w:val="none" w:sz="0" w:space="0" w:color="auto"/>
        <w:left w:val="none" w:sz="0" w:space="0" w:color="auto"/>
        <w:bottom w:val="none" w:sz="0" w:space="0" w:color="auto"/>
        <w:right w:val="none" w:sz="0" w:space="0" w:color="auto"/>
      </w:divBdr>
    </w:div>
    <w:div w:id="29687853">
      <w:bodyDiv w:val="1"/>
      <w:marLeft w:val="0"/>
      <w:marRight w:val="0"/>
      <w:marTop w:val="0"/>
      <w:marBottom w:val="0"/>
      <w:divBdr>
        <w:top w:val="none" w:sz="0" w:space="0" w:color="auto"/>
        <w:left w:val="none" w:sz="0" w:space="0" w:color="auto"/>
        <w:bottom w:val="none" w:sz="0" w:space="0" w:color="auto"/>
        <w:right w:val="none" w:sz="0" w:space="0" w:color="auto"/>
      </w:divBdr>
    </w:div>
    <w:div w:id="81607747">
      <w:bodyDiv w:val="1"/>
      <w:marLeft w:val="0"/>
      <w:marRight w:val="0"/>
      <w:marTop w:val="0"/>
      <w:marBottom w:val="0"/>
      <w:divBdr>
        <w:top w:val="none" w:sz="0" w:space="0" w:color="auto"/>
        <w:left w:val="none" w:sz="0" w:space="0" w:color="auto"/>
        <w:bottom w:val="none" w:sz="0" w:space="0" w:color="auto"/>
        <w:right w:val="none" w:sz="0" w:space="0" w:color="auto"/>
      </w:divBdr>
    </w:div>
    <w:div w:id="91323006">
      <w:bodyDiv w:val="1"/>
      <w:marLeft w:val="0"/>
      <w:marRight w:val="0"/>
      <w:marTop w:val="0"/>
      <w:marBottom w:val="0"/>
      <w:divBdr>
        <w:top w:val="none" w:sz="0" w:space="0" w:color="auto"/>
        <w:left w:val="none" w:sz="0" w:space="0" w:color="auto"/>
        <w:bottom w:val="none" w:sz="0" w:space="0" w:color="auto"/>
        <w:right w:val="none" w:sz="0" w:space="0" w:color="auto"/>
      </w:divBdr>
    </w:div>
    <w:div w:id="92287463">
      <w:bodyDiv w:val="1"/>
      <w:marLeft w:val="0"/>
      <w:marRight w:val="0"/>
      <w:marTop w:val="0"/>
      <w:marBottom w:val="0"/>
      <w:divBdr>
        <w:top w:val="none" w:sz="0" w:space="0" w:color="auto"/>
        <w:left w:val="none" w:sz="0" w:space="0" w:color="auto"/>
        <w:bottom w:val="none" w:sz="0" w:space="0" w:color="auto"/>
        <w:right w:val="none" w:sz="0" w:space="0" w:color="auto"/>
      </w:divBdr>
    </w:div>
    <w:div w:id="97259900">
      <w:bodyDiv w:val="1"/>
      <w:marLeft w:val="0"/>
      <w:marRight w:val="0"/>
      <w:marTop w:val="0"/>
      <w:marBottom w:val="0"/>
      <w:divBdr>
        <w:top w:val="none" w:sz="0" w:space="0" w:color="auto"/>
        <w:left w:val="none" w:sz="0" w:space="0" w:color="auto"/>
        <w:bottom w:val="none" w:sz="0" w:space="0" w:color="auto"/>
        <w:right w:val="none" w:sz="0" w:space="0" w:color="auto"/>
      </w:divBdr>
    </w:div>
    <w:div w:id="132136786">
      <w:bodyDiv w:val="1"/>
      <w:marLeft w:val="0"/>
      <w:marRight w:val="0"/>
      <w:marTop w:val="0"/>
      <w:marBottom w:val="0"/>
      <w:divBdr>
        <w:top w:val="none" w:sz="0" w:space="0" w:color="auto"/>
        <w:left w:val="none" w:sz="0" w:space="0" w:color="auto"/>
        <w:bottom w:val="none" w:sz="0" w:space="0" w:color="auto"/>
        <w:right w:val="none" w:sz="0" w:space="0" w:color="auto"/>
      </w:divBdr>
    </w:div>
    <w:div w:id="161699901">
      <w:bodyDiv w:val="1"/>
      <w:marLeft w:val="0"/>
      <w:marRight w:val="0"/>
      <w:marTop w:val="0"/>
      <w:marBottom w:val="0"/>
      <w:divBdr>
        <w:top w:val="none" w:sz="0" w:space="0" w:color="auto"/>
        <w:left w:val="none" w:sz="0" w:space="0" w:color="auto"/>
        <w:bottom w:val="none" w:sz="0" w:space="0" w:color="auto"/>
        <w:right w:val="none" w:sz="0" w:space="0" w:color="auto"/>
      </w:divBdr>
    </w:div>
    <w:div w:id="175197836">
      <w:bodyDiv w:val="1"/>
      <w:marLeft w:val="0"/>
      <w:marRight w:val="0"/>
      <w:marTop w:val="0"/>
      <w:marBottom w:val="0"/>
      <w:divBdr>
        <w:top w:val="none" w:sz="0" w:space="0" w:color="auto"/>
        <w:left w:val="none" w:sz="0" w:space="0" w:color="auto"/>
        <w:bottom w:val="none" w:sz="0" w:space="0" w:color="auto"/>
        <w:right w:val="none" w:sz="0" w:space="0" w:color="auto"/>
      </w:divBdr>
    </w:div>
    <w:div w:id="355422589">
      <w:bodyDiv w:val="1"/>
      <w:marLeft w:val="0"/>
      <w:marRight w:val="0"/>
      <w:marTop w:val="0"/>
      <w:marBottom w:val="0"/>
      <w:divBdr>
        <w:top w:val="none" w:sz="0" w:space="0" w:color="auto"/>
        <w:left w:val="none" w:sz="0" w:space="0" w:color="auto"/>
        <w:bottom w:val="none" w:sz="0" w:space="0" w:color="auto"/>
        <w:right w:val="none" w:sz="0" w:space="0" w:color="auto"/>
      </w:divBdr>
    </w:div>
    <w:div w:id="363529205">
      <w:bodyDiv w:val="1"/>
      <w:marLeft w:val="0"/>
      <w:marRight w:val="0"/>
      <w:marTop w:val="0"/>
      <w:marBottom w:val="0"/>
      <w:divBdr>
        <w:top w:val="none" w:sz="0" w:space="0" w:color="auto"/>
        <w:left w:val="none" w:sz="0" w:space="0" w:color="auto"/>
        <w:bottom w:val="none" w:sz="0" w:space="0" w:color="auto"/>
        <w:right w:val="none" w:sz="0" w:space="0" w:color="auto"/>
      </w:divBdr>
    </w:div>
    <w:div w:id="383023372">
      <w:bodyDiv w:val="1"/>
      <w:marLeft w:val="0"/>
      <w:marRight w:val="0"/>
      <w:marTop w:val="0"/>
      <w:marBottom w:val="0"/>
      <w:divBdr>
        <w:top w:val="none" w:sz="0" w:space="0" w:color="auto"/>
        <w:left w:val="none" w:sz="0" w:space="0" w:color="auto"/>
        <w:bottom w:val="none" w:sz="0" w:space="0" w:color="auto"/>
        <w:right w:val="none" w:sz="0" w:space="0" w:color="auto"/>
      </w:divBdr>
    </w:div>
    <w:div w:id="383800985">
      <w:bodyDiv w:val="1"/>
      <w:marLeft w:val="0"/>
      <w:marRight w:val="0"/>
      <w:marTop w:val="0"/>
      <w:marBottom w:val="0"/>
      <w:divBdr>
        <w:top w:val="none" w:sz="0" w:space="0" w:color="auto"/>
        <w:left w:val="none" w:sz="0" w:space="0" w:color="auto"/>
        <w:bottom w:val="none" w:sz="0" w:space="0" w:color="auto"/>
        <w:right w:val="none" w:sz="0" w:space="0" w:color="auto"/>
      </w:divBdr>
    </w:div>
    <w:div w:id="399789901">
      <w:bodyDiv w:val="1"/>
      <w:marLeft w:val="0"/>
      <w:marRight w:val="0"/>
      <w:marTop w:val="0"/>
      <w:marBottom w:val="0"/>
      <w:divBdr>
        <w:top w:val="none" w:sz="0" w:space="0" w:color="auto"/>
        <w:left w:val="none" w:sz="0" w:space="0" w:color="auto"/>
        <w:bottom w:val="none" w:sz="0" w:space="0" w:color="auto"/>
        <w:right w:val="none" w:sz="0" w:space="0" w:color="auto"/>
      </w:divBdr>
    </w:div>
    <w:div w:id="423190958">
      <w:bodyDiv w:val="1"/>
      <w:marLeft w:val="0"/>
      <w:marRight w:val="0"/>
      <w:marTop w:val="0"/>
      <w:marBottom w:val="0"/>
      <w:divBdr>
        <w:top w:val="none" w:sz="0" w:space="0" w:color="auto"/>
        <w:left w:val="none" w:sz="0" w:space="0" w:color="auto"/>
        <w:bottom w:val="none" w:sz="0" w:space="0" w:color="auto"/>
        <w:right w:val="none" w:sz="0" w:space="0" w:color="auto"/>
      </w:divBdr>
    </w:div>
    <w:div w:id="467863301">
      <w:bodyDiv w:val="1"/>
      <w:marLeft w:val="0"/>
      <w:marRight w:val="0"/>
      <w:marTop w:val="0"/>
      <w:marBottom w:val="0"/>
      <w:divBdr>
        <w:top w:val="none" w:sz="0" w:space="0" w:color="auto"/>
        <w:left w:val="none" w:sz="0" w:space="0" w:color="auto"/>
        <w:bottom w:val="none" w:sz="0" w:space="0" w:color="auto"/>
        <w:right w:val="none" w:sz="0" w:space="0" w:color="auto"/>
      </w:divBdr>
    </w:div>
    <w:div w:id="507909170">
      <w:bodyDiv w:val="1"/>
      <w:marLeft w:val="0"/>
      <w:marRight w:val="0"/>
      <w:marTop w:val="0"/>
      <w:marBottom w:val="0"/>
      <w:divBdr>
        <w:top w:val="none" w:sz="0" w:space="0" w:color="auto"/>
        <w:left w:val="none" w:sz="0" w:space="0" w:color="auto"/>
        <w:bottom w:val="none" w:sz="0" w:space="0" w:color="auto"/>
        <w:right w:val="none" w:sz="0" w:space="0" w:color="auto"/>
      </w:divBdr>
    </w:div>
    <w:div w:id="562452957">
      <w:bodyDiv w:val="1"/>
      <w:marLeft w:val="0"/>
      <w:marRight w:val="0"/>
      <w:marTop w:val="0"/>
      <w:marBottom w:val="0"/>
      <w:divBdr>
        <w:top w:val="none" w:sz="0" w:space="0" w:color="auto"/>
        <w:left w:val="none" w:sz="0" w:space="0" w:color="auto"/>
        <w:bottom w:val="none" w:sz="0" w:space="0" w:color="auto"/>
        <w:right w:val="none" w:sz="0" w:space="0" w:color="auto"/>
      </w:divBdr>
    </w:div>
    <w:div w:id="569967172">
      <w:bodyDiv w:val="1"/>
      <w:marLeft w:val="0"/>
      <w:marRight w:val="0"/>
      <w:marTop w:val="0"/>
      <w:marBottom w:val="0"/>
      <w:divBdr>
        <w:top w:val="none" w:sz="0" w:space="0" w:color="auto"/>
        <w:left w:val="none" w:sz="0" w:space="0" w:color="auto"/>
        <w:bottom w:val="none" w:sz="0" w:space="0" w:color="auto"/>
        <w:right w:val="none" w:sz="0" w:space="0" w:color="auto"/>
      </w:divBdr>
    </w:div>
    <w:div w:id="580338876">
      <w:bodyDiv w:val="1"/>
      <w:marLeft w:val="0"/>
      <w:marRight w:val="0"/>
      <w:marTop w:val="0"/>
      <w:marBottom w:val="0"/>
      <w:divBdr>
        <w:top w:val="none" w:sz="0" w:space="0" w:color="auto"/>
        <w:left w:val="none" w:sz="0" w:space="0" w:color="auto"/>
        <w:bottom w:val="none" w:sz="0" w:space="0" w:color="auto"/>
        <w:right w:val="none" w:sz="0" w:space="0" w:color="auto"/>
      </w:divBdr>
    </w:div>
    <w:div w:id="607084094">
      <w:bodyDiv w:val="1"/>
      <w:marLeft w:val="0"/>
      <w:marRight w:val="0"/>
      <w:marTop w:val="0"/>
      <w:marBottom w:val="0"/>
      <w:divBdr>
        <w:top w:val="none" w:sz="0" w:space="0" w:color="auto"/>
        <w:left w:val="none" w:sz="0" w:space="0" w:color="auto"/>
        <w:bottom w:val="none" w:sz="0" w:space="0" w:color="auto"/>
        <w:right w:val="none" w:sz="0" w:space="0" w:color="auto"/>
      </w:divBdr>
    </w:div>
    <w:div w:id="626857651">
      <w:bodyDiv w:val="1"/>
      <w:marLeft w:val="0"/>
      <w:marRight w:val="0"/>
      <w:marTop w:val="0"/>
      <w:marBottom w:val="0"/>
      <w:divBdr>
        <w:top w:val="none" w:sz="0" w:space="0" w:color="auto"/>
        <w:left w:val="none" w:sz="0" w:space="0" w:color="auto"/>
        <w:bottom w:val="none" w:sz="0" w:space="0" w:color="auto"/>
        <w:right w:val="none" w:sz="0" w:space="0" w:color="auto"/>
      </w:divBdr>
    </w:div>
    <w:div w:id="629290109">
      <w:bodyDiv w:val="1"/>
      <w:marLeft w:val="0"/>
      <w:marRight w:val="0"/>
      <w:marTop w:val="0"/>
      <w:marBottom w:val="0"/>
      <w:divBdr>
        <w:top w:val="none" w:sz="0" w:space="0" w:color="auto"/>
        <w:left w:val="none" w:sz="0" w:space="0" w:color="auto"/>
        <w:bottom w:val="none" w:sz="0" w:space="0" w:color="auto"/>
        <w:right w:val="none" w:sz="0" w:space="0" w:color="auto"/>
      </w:divBdr>
    </w:div>
    <w:div w:id="634330991">
      <w:bodyDiv w:val="1"/>
      <w:marLeft w:val="0"/>
      <w:marRight w:val="0"/>
      <w:marTop w:val="0"/>
      <w:marBottom w:val="0"/>
      <w:divBdr>
        <w:top w:val="none" w:sz="0" w:space="0" w:color="auto"/>
        <w:left w:val="none" w:sz="0" w:space="0" w:color="auto"/>
        <w:bottom w:val="none" w:sz="0" w:space="0" w:color="auto"/>
        <w:right w:val="none" w:sz="0" w:space="0" w:color="auto"/>
      </w:divBdr>
    </w:div>
    <w:div w:id="688220433">
      <w:bodyDiv w:val="1"/>
      <w:marLeft w:val="0"/>
      <w:marRight w:val="0"/>
      <w:marTop w:val="0"/>
      <w:marBottom w:val="0"/>
      <w:divBdr>
        <w:top w:val="none" w:sz="0" w:space="0" w:color="auto"/>
        <w:left w:val="none" w:sz="0" w:space="0" w:color="auto"/>
        <w:bottom w:val="none" w:sz="0" w:space="0" w:color="auto"/>
        <w:right w:val="none" w:sz="0" w:space="0" w:color="auto"/>
      </w:divBdr>
    </w:div>
    <w:div w:id="751243411">
      <w:bodyDiv w:val="1"/>
      <w:marLeft w:val="0"/>
      <w:marRight w:val="0"/>
      <w:marTop w:val="0"/>
      <w:marBottom w:val="0"/>
      <w:divBdr>
        <w:top w:val="none" w:sz="0" w:space="0" w:color="auto"/>
        <w:left w:val="none" w:sz="0" w:space="0" w:color="auto"/>
        <w:bottom w:val="none" w:sz="0" w:space="0" w:color="auto"/>
        <w:right w:val="none" w:sz="0" w:space="0" w:color="auto"/>
      </w:divBdr>
    </w:div>
    <w:div w:id="877469256">
      <w:bodyDiv w:val="1"/>
      <w:marLeft w:val="0"/>
      <w:marRight w:val="0"/>
      <w:marTop w:val="0"/>
      <w:marBottom w:val="0"/>
      <w:divBdr>
        <w:top w:val="none" w:sz="0" w:space="0" w:color="auto"/>
        <w:left w:val="none" w:sz="0" w:space="0" w:color="auto"/>
        <w:bottom w:val="none" w:sz="0" w:space="0" w:color="auto"/>
        <w:right w:val="none" w:sz="0" w:space="0" w:color="auto"/>
      </w:divBdr>
    </w:div>
    <w:div w:id="881600009">
      <w:bodyDiv w:val="1"/>
      <w:marLeft w:val="0"/>
      <w:marRight w:val="0"/>
      <w:marTop w:val="0"/>
      <w:marBottom w:val="0"/>
      <w:divBdr>
        <w:top w:val="none" w:sz="0" w:space="0" w:color="auto"/>
        <w:left w:val="none" w:sz="0" w:space="0" w:color="auto"/>
        <w:bottom w:val="none" w:sz="0" w:space="0" w:color="auto"/>
        <w:right w:val="none" w:sz="0" w:space="0" w:color="auto"/>
      </w:divBdr>
    </w:div>
    <w:div w:id="947472659">
      <w:bodyDiv w:val="1"/>
      <w:marLeft w:val="0"/>
      <w:marRight w:val="0"/>
      <w:marTop w:val="0"/>
      <w:marBottom w:val="0"/>
      <w:divBdr>
        <w:top w:val="none" w:sz="0" w:space="0" w:color="auto"/>
        <w:left w:val="none" w:sz="0" w:space="0" w:color="auto"/>
        <w:bottom w:val="none" w:sz="0" w:space="0" w:color="auto"/>
        <w:right w:val="none" w:sz="0" w:space="0" w:color="auto"/>
      </w:divBdr>
    </w:div>
    <w:div w:id="949627275">
      <w:bodyDiv w:val="1"/>
      <w:marLeft w:val="0"/>
      <w:marRight w:val="0"/>
      <w:marTop w:val="0"/>
      <w:marBottom w:val="0"/>
      <w:divBdr>
        <w:top w:val="none" w:sz="0" w:space="0" w:color="auto"/>
        <w:left w:val="none" w:sz="0" w:space="0" w:color="auto"/>
        <w:bottom w:val="none" w:sz="0" w:space="0" w:color="auto"/>
        <w:right w:val="none" w:sz="0" w:space="0" w:color="auto"/>
      </w:divBdr>
    </w:div>
    <w:div w:id="964893932">
      <w:bodyDiv w:val="1"/>
      <w:marLeft w:val="0"/>
      <w:marRight w:val="0"/>
      <w:marTop w:val="0"/>
      <w:marBottom w:val="0"/>
      <w:divBdr>
        <w:top w:val="none" w:sz="0" w:space="0" w:color="auto"/>
        <w:left w:val="none" w:sz="0" w:space="0" w:color="auto"/>
        <w:bottom w:val="none" w:sz="0" w:space="0" w:color="auto"/>
        <w:right w:val="none" w:sz="0" w:space="0" w:color="auto"/>
      </w:divBdr>
    </w:div>
    <w:div w:id="990981143">
      <w:bodyDiv w:val="1"/>
      <w:marLeft w:val="0"/>
      <w:marRight w:val="0"/>
      <w:marTop w:val="0"/>
      <w:marBottom w:val="0"/>
      <w:divBdr>
        <w:top w:val="none" w:sz="0" w:space="0" w:color="auto"/>
        <w:left w:val="none" w:sz="0" w:space="0" w:color="auto"/>
        <w:bottom w:val="none" w:sz="0" w:space="0" w:color="auto"/>
        <w:right w:val="none" w:sz="0" w:space="0" w:color="auto"/>
      </w:divBdr>
    </w:div>
    <w:div w:id="1010258404">
      <w:bodyDiv w:val="1"/>
      <w:marLeft w:val="0"/>
      <w:marRight w:val="0"/>
      <w:marTop w:val="0"/>
      <w:marBottom w:val="0"/>
      <w:divBdr>
        <w:top w:val="none" w:sz="0" w:space="0" w:color="auto"/>
        <w:left w:val="none" w:sz="0" w:space="0" w:color="auto"/>
        <w:bottom w:val="none" w:sz="0" w:space="0" w:color="auto"/>
        <w:right w:val="none" w:sz="0" w:space="0" w:color="auto"/>
      </w:divBdr>
    </w:div>
    <w:div w:id="1034690748">
      <w:bodyDiv w:val="1"/>
      <w:marLeft w:val="0"/>
      <w:marRight w:val="0"/>
      <w:marTop w:val="0"/>
      <w:marBottom w:val="0"/>
      <w:divBdr>
        <w:top w:val="none" w:sz="0" w:space="0" w:color="auto"/>
        <w:left w:val="none" w:sz="0" w:space="0" w:color="auto"/>
        <w:bottom w:val="none" w:sz="0" w:space="0" w:color="auto"/>
        <w:right w:val="none" w:sz="0" w:space="0" w:color="auto"/>
      </w:divBdr>
    </w:div>
    <w:div w:id="1052921258">
      <w:bodyDiv w:val="1"/>
      <w:marLeft w:val="0"/>
      <w:marRight w:val="0"/>
      <w:marTop w:val="0"/>
      <w:marBottom w:val="0"/>
      <w:divBdr>
        <w:top w:val="none" w:sz="0" w:space="0" w:color="auto"/>
        <w:left w:val="none" w:sz="0" w:space="0" w:color="auto"/>
        <w:bottom w:val="none" w:sz="0" w:space="0" w:color="auto"/>
        <w:right w:val="none" w:sz="0" w:space="0" w:color="auto"/>
      </w:divBdr>
    </w:div>
    <w:div w:id="1069040970">
      <w:bodyDiv w:val="1"/>
      <w:marLeft w:val="0"/>
      <w:marRight w:val="0"/>
      <w:marTop w:val="0"/>
      <w:marBottom w:val="0"/>
      <w:divBdr>
        <w:top w:val="none" w:sz="0" w:space="0" w:color="auto"/>
        <w:left w:val="none" w:sz="0" w:space="0" w:color="auto"/>
        <w:bottom w:val="none" w:sz="0" w:space="0" w:color="auto"/>
        <w:right w:val="none" w:sz="0" w:space="0" w:color="auto"/>
      </w:divBdr>
    </w:div>
    <w:div w:id="1078092787">
      <w:bodyDiv w:val="1"/>
      <w:marLeft w:val="0"/>
      <w:marRight w:val="0"/>
      <w:marTop w:val="0"/>
      <w:marBottom w:val="0"/>
      <w:divBdr>
        <w:top w:val="none" w:sz="0" w:space="0" w:color="auto"/>
        <w:left w:val="none" w:sz="0" w:space="0" w:color="auto"/>
        <w:bottom w:val="none" w:sz="0" w:space="0" w:color="auto"/>
        <w:right w:val="none" w:sz="0" w:space="0" w:color="auto"/>
      </w:divBdr>
    </w:div>
    <w:div w:id="1079444528">
      <w:bodyDiv w:val="1"/>
      <w:marLeft w:val="0"/>
      <w:marRight w:val="0"/>
      <w:marTop w:val="0"/>
      <w:marBottom w:val="0"/>
      <w:divBdr>
        <w:top w:val="none" w:sz="0" w:space="0" w:color="auto"/>
        <w:left w:val="none" w:sz="0" w:space="0" w:color="auto"/>
        <w:bottom w:val="none" w:sz="0" w:space="0" w:color="auto"/>
        <w:right w:val="none" w:sz="0" w:space="0" w:color="auto"/>
      </w:divBdr>
    </w:div>
    <w:div w:id="1130707915">
      <w:bodyDiv w:val="1"/>
      <w:marLeft w:val="0"/>
      <w:marRight w:val="0"/>
      <w:marTop w:val="0"/>
      <w:marBottom w:val="0"/>
      <w:divBdr>
        <w:top w:val="none" w:sz="0" w:space="0" w:color="auto"/>
        <w:left w:val="none" w:sz="0" w:space="0" w:color="auto"/>
        <w:bottom w:val="none" w:sz="0" w:space="0" w:color="auto"/>
        <w:right w:val="none" w:sz="0" w:space="0" w:color="auto"/>
      </w:divBdr>
    </w:div>
    <w:div w:id="1157578701">
      <w:bodyDiv w:val="1"/>
      <w:marLeft w:val="0"/>
      <w:marRight w:val="0"/>
      <w:marTop w:val="0"/>
      <w:marBottom w:val="0"/>
      <w:divBdr>
        <w:top w:val="none" w:sz="0" w:space="0" w:color="auto"/>
        <w:left w:val="none" w:sz="0" w:space="0" w:color="auto"/>
        <w:bottom w:val="none" w:sz="0" w:space="0" w:color="auto"/>
        <w:right w:val="none" w:sz="0" w:space="0" w:color="auto"/>
      </w:divBdr>
    </w:div>
    <w:div w:id="1191379004">
      <w:bodyDiv w:val="1"/>
      <w:marLeft w:val="0"/>
      <w:marRight w:val="0"/>
      <w:marTop w:val="0"/>
      <w:marBottom w:val="0"/>
      <w:divBdr>
        <w:top w:val="none" w:sz="0" w:space="0" w:color="auto"/>
        <w:left w:val="none" w:sz="0" w:space="0" w:color="auto"/>
        <w:bottom w:val="none" w:sz="0" w:space="0" w:color="auto"/>
        <w:right w:val="none" w:sz="0" w:space="0" w:color="auto"/>
      </w:divBdr>
    </w:div>
    <w:div w:id="1224559510">
      <w:bodyDiv w:val="1"/>
      <w:marLeft w:val="0"/>
      <w:marRight w:val="0"/>
      <w:marTop w:val="0"/>
      <w:marBottom w:val="0"/>
      <w:divBdr>
        <w:top w:val="none" w:sz="0" w:space="0" w:color="auto"/>
        <w:left w:val="none" w:sz="0" w:space="0" w:color="auto"/>
        <w:bottom w:val="none" w:sz="0" w:space="0" w:color="auto"/>
        <w:right w:val="none" w:sz="0" w:space="0" w:color="auto"/>
      </w:divBdr>
    </w:div>
    <w:div w:id="1246647362">
      <w:bodyDiv w:val="1"/>
      <w:marLeft w:val="0"/>
      <w:marRight w:val="0"/>
      <w:marTop w:val="0"/>
      <w:marBottom w:val="0"/>
      <w:divBdr>
        <w:top w:val="none" w:sz="0" w:space="0" w:color="auto"/>
        <w:left w:val="none" w:sz="0" w:space="0" w:color="auto"/>
        <w:bottom w:val="none" w:sz="0" w:space="0" w:color="auto"/>
        <w:right w:val="none" w:sz="0" w:space="0" w:color="auto"/>
      </w:divBdr>
    </w:div>
    <w:div w:id="1335643336">
      <w:bodyDiv w:val="1"/>
      <w:marLeft w:val="0"/>
      <w:marRight w:val="0"/>
      <w:marTop w:val="0"/>
      <w:marBottom w:val="0"/>
      <w:divBdr>
        <w:top w:val="none" w:sz="0" w:space="0" w:color="auto"/>
        <w:left w:val="none" w:sz="0" w:space="0" w:color="auto"/>
        <w:bottom w:val="none" w:sz="0" w:space="0" w:color="auto"/>
        <w:right w:val="none" w:sz="0" w:space="0" w:color="auto"/>
      </w:divBdr>
    </w:div>
    <w:div w:id="1361130788">
      <w:bodyDiv w:val="1"/>
      <w:marLeft w:val="0"/>
      <w:marRight w:val="0"/>
      <w:marTop w:val="0"/>
      <w:marBottom w:val="0"/>
      <w:divBdr>
        <w:top w:val="none" w:sz="0" w:space="0" w:color="auto"/>
        <w:left w:val="none" w:sz="0" w:space="0" w:color="auto"/>
        <w:bottom w:val="none" w:sz="0" w:space="0" w:color="auto"/>
        <w:right w:val="none" w:sz="0" w:space="0" w:color="auto"/>
      </w:divBdr>
    </w:div>
    <w:div w:id="1365255609">
      <w:bodyDiv w:val="1"/>
      <w:marLeft w:val="0"/>
      <w:marRight w:val="0"/>
      <w:marTop w:val="0"/>
      <w:marBottom w:val="0"/>
      <w:divBdr>
        <w:top w:val="none" w:sz="0" w:space="0" w:color="auto"/>
        <w:left w:val="none" w:sz="0" w:space="0" w:color="auto"/>
        <w:bottom w:val="none" w:sz="0" w:space="0" w:color="auto"/>
        <w:right w:val="none" w:sz="0" w:space="0" w:color="auto"/>
      </w:divBdr>
    </w:div>
    <w:div w:id="1390688693">
      <w:bodyDiv w:val="1"/>
      <w:marLeft w:val="0"/>
      <w:marRight w:val="0"/>
      <w:marTop w:val="0"/>
      <w:marBottom w:val="0"/>
      <w:divBdr>
        <w:top w:val="none" w:sz="0" w:space="0" w:color="auto"/>
        <w:left w:val="none" w:sz="0" w:space="0" w:color="auto"/>
        <w:bottom w:val="none" w:sz="0" w:space="0" w:color="auto"/>
        <w:right w:val="none" w:sz="0" w:space="0" w:color="auto"/>
      </w:divBdr>
    </w:div>
    <w:div w:id="1415586537">
      <w:bodyDiv w:val="1"/>
      <w:marLeft w:val="0"/>
      <w:marRight w:val="0"/>
      <w:marTop w:val="0"/>
      <w:marBottom w:val="0"/>
      <w:divBdr>
        <w:top w:val="none" w:sz="0" w:space="0" w:color="auto"/>
        <w:left w:val="none" w:sz="0" w:space="0" w:color="auto"/>
        <w:bottom w:val="none" w:sz="0" w:space="0" w:color="auto"/>
        <w:right w:val="none" w:sz="0" w:space="0" w:color="auto"/>
      </w:divBdr>
    </w:div>
    <w:div w:id="1434206055">
      <w:bodyDiv w:val="1"/>
      <w:marLeft w:val="0"/>
      <w:marRight w:val="0"/>
      <w:marTop w:val="0"/>
      <w:marBottom w:val="0"/>
      <w:divBdr>
        <w:top w:val="none" w:sz="0" w:space="0" w:color="auto"/>
        <w:left w:val="none" w:sz="0" w:space="0" w:color="auto"/>
        <w:bottom w:val="none" w:sz="0" w:space="0" w:color="auto"/>
        <w:right w:val="none" w:sz="0" w:space="0" w:color="auto"/>
      </w:divBdr>
    </w:div>
    <w:div w:id="1458182090">
      <w:bodyDiv w:val="1"/>
      <w:marLeft w:val="0"/>
      <w:marRight w:val="0"/>
      <w:marTop w:val="0"/>
      <w:marBottom w:val="0"/>
      <w:divBdr>
        <w:top w:val="none" w:sz="0" w:space="0" w:color="auto"/>
        <w:left w:val="none" w:sz="0" w:space="0" w:color="auto"/>
        <w:bottom w:val="none" w:sz="0" w:space="0" w:color="auto"/>
        <w:right w:val="none" w:sz="0" w:space="0" w:color="auto"/>
      </w:divBdr>
    </w:div>
    <w:div w:id="1490365822">
      <w:bodyDiv w:val="1"/>
      <w:marLeft w:val="0"/>
      <w:marRight w:val="0"/>
      <w:marTop w:val="0"/>
      <w:marBottom w:val="0"/>
      <w:divBdr>
        <w:top w:val="none" w:sz="0" w:space="0" w:color="auto"/>
        <w:left w:val="none" w:sz="0" w:space="0" w:color="auto"/>
        <w:bottom w:val="none" w:sz="0" w:space="0" w:color="auto"/>
        <w:right w:val="none" w:sz="0" w:space="0" w:color="auto"/>
      </w:divBdr>
    </w:div>
    <w:div w:id="1513644147">
      <w:bodyDiv w:val="1"/>
      <w:marLeft w:val="0"/>
      <w:marRight w:val="0"/>
      <w:marTop w:val="0"/>
      <w:marBottom w:val="0"/>
      <w:divBdr>
        <w:top w:val="none" w:sz="0" w:space="0" w:color="auto"/>
        <w:left w:val="none" w:sz="0" w:space="0" w:color="auto"/>
        <w:bottom w:val="none" w:sz="0" w:space="0" w:color="auto"/>
        <w:right w:val="none" w:sz="0" w:space="0" w:color="auto"/>
      </w:divBdr>
    </w:div>
    <w:div w:id="1516267513">
      <w:bodyDiv w:val="1"/>
      <w:marLeft w:val="0"/>
      <w:marRight w:val="0"/>
      <w:marTop w:val="0"/>
      <w:marBottom w:val="0"/>
      <w:divBdr>
        <w:top w:val="none" w:sz="0" w:space="0" w:color="auto"/>
        <w:left w:val="none" w:sz="0" w:space="0" w:color="auto"/>
        <w:bottom w:val="none" w:sz="0" w:space="0" w:color="auto"/>
        <w:right w:val="none" w:sz="0" w:space="0" w:color="auto"/>
      </w:divBdr>
    </w:div>
    <w:div w:id="1517841291">
      <w:bodyDiv w:val="1"/>
      <w:marLeft w:val="0"/>
      <w:marRight w:val="0"/>
      <w:marTop w:val="0"/>
      <w:marBottom w:val="0"/>
      <w:divBdr>
        <w:top w:val="none" w:sz="0" w:space="0" w:color="auto"/>
        <w:left w:val="none" w:sz="0" w:space="0" w:color="auto"/>
        <w:bottom w:val="none" w:sz="0" w:space="0" w:color="auto"/>
        <w:right w:val="none" w:sz="0" w:space="0" w:color="auto"/>
      </w:divBdr>
    </w:div>
    <w:div w:id="1563298163">
      <w:bodyDiv w:val="1"/>
      <w:marLeft w:val="0"/>
      <w:marRight w:val="0"/>
      <w:marTop w:val="0"/>
      <w:marBottom w:val="0"/>
      <w:divBdr>
        <w:top w:val="none" w:sz="0" w:space="0" w:color="auto"/>
        <w:left w:val="none" w:sz="0" w:space="0" w:color="auto"/>
        <w:bottom w:val="none" w:sz="0" w:space="0" w:color="auto"/>
        <w:right w:val="none" w:sz="0" w:space="0" w:color="auto"/>
      </w:divBdr>
    </w:div>
    <w:div w:id="1672560225">
      <w:bodyDiv w:val="1"/>
      <w:marLeft w:val="0"/>
      <w:marRight w:val="0"/>
      <w:marTop w:val="0"/>
      <w:marBottom w:val="0"/>
      <w:divBdr>
        <w:top w:val="none" w:sz="0" w:space="0" w:color="auto"/>
        <w:left w:val="none" w:sz="0" w:space="0" w:color="auto"/>
        <w:bottom w:val="none" w:sz="0" w:space="0" w:color="auto"/>
        <w:right w:val="none" w:sz="0" w:space="0" w:color="auto"/>
      </w:divBdr>
    </w:div>
    <w:div w:id="1757743274">
      <w:bodyDiv w:val="1"/>
      <w:marLeft w:val="0"/>
      <w:marRight w:val="0"/>
      <w:marTop w:val="0"/>
      <w:marBottom w:val="0"/>
      <w:divBdr>
        <w:top w:val="none" w:sz="0" w:space="0" w:color="auto"/>
        <w:left w:val="none" w:sz="0" w:space="0" w:color="auto"/>
        <w:bottom w:val="none" w:sz="0" w:space="0" w:color="auto"/>
        <w:right w:val="none" w:sz="0" w:space="0" w:color="auto"/>
      </w:divBdr>
    </w:div>
    <w:div w:id="1786584760">
      <w:bodyDiv w:val="1"/>
      <w:marLeft w:val="0"/>
      <w:marRight w:val="0"/>
      <w:marTop w:val="0"/>
      <w:marBottom w:val="0"/>
      <w:divBdr>
        <w:top w:val="none" w:sz="0" w:space="0" w:color="auto"/>
        <w:left w:val="none" w:sz="0" w:space="0" w:color="auto"/>
        <w:bottom w:val="none" w:sz="0" w:space="0" w:color="auto"/>
        <w:right w:val="none" w:sz="0" w:space="0" w:color="auto"/>
      </w:divBdr>
    </w:div>
    <w:div w:id="1796173449">
      <w:bodyDiv w:val="1"/>
      <w:marLeft w:val="0"/>
      <w:marRight w:val="0"/>
      <w:marTop w:val="0"/>
      <w:marBottom w:val="0"/>
      <w:divBdr>
        <w:top w:val="none" w:sz="0" w:space="0" w:color="auto"/>
        <w:left w:val="none" w:sz="0" w:space="0" w:color="auto"/>
        <w:bottom w:val="none" w:sz="0" w:space="0" w:color="auto"/>
        <w:right w:val="none" w:sz="0" w:space="0" w:color="auto"/>
      </w:divBdr>
    </w:div>
    <w:div w:id="1841970412">
      <w:bodyDiv w:val="1"/>
      <w:marLeft w:val="0"/>
      <w:marRight w:val="0"/>
      <w:marTop w:val="0"/>
      <w:marBottom w:val="0"/>
      <w:divBdr>
        <w:top w:val="none" w:sz="0" w:space="0" w:color="auto"/>
        <w:left w:val="none" w:sz="0" w:space="0" w:color="auto"/>
        <w:bottom w:val="none" w:sz="0" w:space="0" w:color="auto"/>
        <w:right w:val="none" w:sz="0" w:space="0" w:color="auto"/>
      </w:divBdr>
    </w:div>
    <w:div w:id="1895046411">
      <w:bodyDiv w:val="1"/>
      <w:marLeft w:val="0"/>
      <w:marRight w:val="0"/>
      <w:marTop w:val="0"/>
      <w:marBottom w:val="0"/>
      <w:divBdr>
        <w:top w:val="none" w:sz="0" w:space="0" w:color="auto"/>
        <w:left w:val="none" w:sz="0" w:space="0" w:color="auto"/>
        <w:bottom w:val="none" w:sz="0" w:space="0" w:color="auto"/>
        <w:right w:val="none" w:sz="0" w:space="0" w:color="auto"/>
      </w:divBdr>
    </w:div>
    <w:div w:id="1909457921">
      <w:bodyDiv w:val="1"/>
      <w:marLeft w:val="0"/>
      <w:marRight w:val="0"/>
      <w:marTop w:val="0"/>
      <w:marBottom w:val="0"/>
      <w:divBdr>
        <w:top w:val="none" w:sz="0" w:space="0" w:color="auto"/>
        <w:left w:val="none" w:sz="0" w:space="0" w:color="auto"/>
        <w:bottom w:val="none" w:sz="0" w:space="0" w:color="auto"/>
        <w:right w:val="none" w:sz="0" w:space="0" w:color="auto"/>
      </w:divBdr>
    </w:div>
    <w:div w:id="1933467654">
      <w:bodyDiv w:val="1"/>
      <w:marLeft w:val="0"/>
      <w:marRight w:val="0"/>
      <w:marTop w:val="0"/>
      <w:marBottom w:val="0"/>
      <w:divBdr>
        <w:top w:val="none" w:sz="0" w:space="0" w:color="auto"/>
        <w:left w:val="none" w:sz="0" w:space="0" w:color="auto"/>
        <w:bottom w:val="none" w:sz="0" w:space="0" w:color="auto"/>
        <w:right w:val="none" w:sz="0" w:space="0" w:color="auto"/>
      </w:divBdr>
    </w:div>
    <w:div w:id="1951812164">
      <w:bodyDiv w:val="1"/>
      <w:marLeft w:val="0"/>
      <w:marRight w:val="0"/>
      <w:marTop w:val="0"/>
      <w:marBottom w:val="0"/>
      <w:divBdr>
        <w:top w:val="none" w:sz="0" w:space="0" w:color="auto"/>
        <w:left w:val="none" w:sz="0" w:space="0" w:color="auto"/>
        <w:bottom w:val="none" w:sz="0" w:space="0" w:color="auto"/>
        <w:right w:val="none" w:sz="0" w:space="0" w:color="auto"/>
      </w:divBdr>
    </w:div>
    <w:div w:id="1961451500">
      <w:bodyDiv w:val="1"/>
      <w:marLeft w:val="0"/>
      <w:marRight w:val="0"/>
      <w:marTop w:val="0"/>
      <w:marBottom w:val="0"/>
      <w:divBdr>
        <w:top w:val="none" w:sz="0" w:space="0" w:color="auto"/>
        <w:left w:val="none" w:sz="0" w:space="0" w:color="auto"/>
        <w:bottom w:val="none" w:sz="0" w:space="0" w:color="auto"/>
        <w:right w:val="none" w:sz="0" w:space="0" w:color="auto"/>
      </w:divBdr>
    </w:div>
    <w:div w:id="1976988657">
      <w:bodyDiv w:val="1"/>
      <w:marLeft w:val="0"/>
      <w:marRight w:val="0"/>
      <w:marTop w:val="0"/>
      <w:marBottom w:val="0"/>
      <w:divBdr>
        <w:top w:val="none" w:sz="0" w:space="0" w:color="auto"/>
        <w:left w:val="none" w:sz="0" w:space="0" w:color="auto"/>
        <w:bottom w:val="none" w:sz="0" w:space="0" w:color="auto"/>
        <w:right w:val="none" w:sz="0" w:space="0" w:color="auto"/>
      </w:divBdr>
    </w:div>
    <w:div w:id="1996907017">
      <w:bodyDiv w:val="1"/>
      <w:marLeft w:val="0"/>
      <w:marRight w:val="0"/>
      <w:marTop w:val="0"/>
      <w:marBottom w:val="0"/>
      <w:divBdr>
        <w:top w:val="none" w:sz="0" w:space="0" w:color="auto"/>
        <w:left w:val="none" w:sz="0" w:space="0" w:color="auto"/>
        <w:bottom w:val="none" w:sz="0" w:space="0" w:color="auto"/>
        <w:right w:val="none" w:sz="0" w:space="0" w:color="auto"/>
      </w:divBdr>
    </w:div>
    <w:div w:id="2004356542">
      <w:bodyDiv w:val="1"/>
      <w:marLeft w:val="0"/>
      <w:marRight w:val="0"/>
      <w:marTop w:val="0"/>
      <w:marBottom w:val="0"/>
      <w:divBdr>
        <w:top w:val="none" w:sz="0" w:space="0" w:color="auto"/>
        <w:left w:val="none" w:sz="0" w:space="0" w:color="auto"/>
        <w:bottom w:val="none" w:sz="0" w:space="0" w:color="auto"/>
        <w:right w:val="none" w:sz="0" w:space="0" w:color="auto"/>
      </w:divBdr>
    </w:div>
    <w:div w:id="2018116716">
      <w:bodyDiv w:val="1"/>
      <w:marLeft w:val="0"/>
      <w:marRight w:val="0"/>
      <w:marTop w:val="0"/>
      <w:marBottom w:val="0"/>
      <w:divBdr>
        <w:top w:val="none" w:sz="0" w:space="0" w:color="auto"/>
        <w:left w:val="none" w:sz="0" w:space="0" w:color="auto"/>
        <w:bottom w:val="none" w:sz="0" w:space="0" w:color="auto"/>
        <w:right w:val="none" w:sz="0" w:space="0" w:color="auto"/>
      </w:divBdr>
    </w:div>
    <w:div w:id="2065908239">
      <w:bodyDiv w:val="1"/>
      <w:marLeft w:val="0"/>
      <w:marRight w:val="0"/>
      <w:marTop w:val="0"/>
      <w:marBottom w:val="0"/>
      <w:divBdr>
        <w:top w:val="none" w:sz="0" w:space="0" w:color="auto"/>
        <w:left w:val="none" w:sz="0" w:space="0" w:color="auto"/>
        <w:bottom w:val="none" w:sz="0" w:space="0" w:color="auto"/>
        <w:right w:val="none" w:sz="0" w:space="0" w:color="auto"/>
      </w:divBdr>
    </w:div>
    <w:div w:id="2107068738">
      <w:bodyDiv w:val="1"/>
      <w:marLeft w:val="0"/>
      <w:marRight w:val="0"/>
      <w:marTop w:val="0"/>
      <w:marBottom w:val="0"/>
      <w:divBdr>
        <w:top w:val="none" w:sz="0" w:space="0" w:color="auto"/>
        <w:left w:val="none" w:sz="0" w:space="0" w:color="auto"/>
        <w:bottom w:val="none" w:sz="0" w:space="0" w:color="auto"/>
        <w:right w:val="none" w:sz="0" w:space="0" w:color="auto"/>
      </w:divBdr>
    </w:div>
    <w:div w:id="214342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14</Pages>
  <Words>4798</Words>
  <Characters>27354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NEIL TOCHER</vt:lpstr>
    </vt:vector>
  </TitlesOfParts>
  <Company>Auburn University</Company>
  <LinksUpToDate>false</LinksUpToDate>
  <CharactersWithSpaces>32088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NEIL TOCHER</dc:title>
  <dc:subject/>
  <dc:creator>tochenm</dc:creator>
  <cp:keywords/>
  <cp:lastModifiedBy>tochneil</cp:lastModifiedBy>
  <cp:revision>3</cp:revision>
  <cp:lastPrinted>2018-07-10T14:31:00Z</cp:lastPrinted>
  <dcterms:created xsi:type="dcterms:W3CDTF">2026-02-18T18:00:00Z</dcterms:created>
  <dcterms:modified xsi:type="dcterms:W3CDTF">2026-02-18T18:36:00Z</dcterms:modified>
</cp:coreProperties>
</file>